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1F337" w14:textId="31ED2D5A" w:rsidR="00487A56" w:rsidRPr="005926F7" w:rsidRDefault="00F67ACA" w:rsidP="005926F7">
      <w:pPr>
        <w:jc w:val="center"/>
        <w:rPr>
          <w:rFonts w:ascii="Times New Roman" w:hAnsi="Times New Roman" w:cs="Times New Roman"/>
          <w:b/>
          <w:bCs/>
          <w:color w:val="4472C4" w:themeColor="accent1"/>
          <w:lang w:val="ru-RU"/>
        </w:rPr>
      </w:pPr>
      <w:r w:rsidRPr="005926F7">
        <w:rPr>
          <w:rFonts w:ascii="Times New Roman" w:hAnsi="Times New Roman" w:cs="Times New Roman"/>
          <w:b/>
          <w:bCs/>
          <w:color w:val="4472C4" w:themeColor="accent1"/>
          <w:lang w:val="ru-RU"/>
        </w:rPr>
        <w:t>Изначально Вышестоящий Дом Изначально Вышестоящего Отца</w:t>
      </w:r>
    </w:p>
    <w:p w14:paraId="3ACB84C1" w14:textId="721038EB" w:rsidR="00F67ACA" w:rsidRPr="005926F7" w:rsidRDefault="00F67ACA" w:rsidP="005926F7">
      <w:pPr>
        <w:jc w:val="center"/>
        <w:rPr>
          <w:rFonts w:ascii="Times New Roman" w:hAnsi="Times New Roman" w:cs="Times New Roman"/>
          <w:b/>
          <w:bCs/>
          <w:color w:val="4472C4" w:themeColor="accent1"/>
          <w:lang w:val="ru-RU"/>
        </w:rPr>
      </w:pPr>
      <w:r w:rsidRPr="005926F7">
        <w:rPr>
          <w:rFonts w:ascii="Times New Roman" w:hAnsi="Times New Roman" w:cs="Times New Roman"/>
          <w:b/>
          <w:bCs/>
          <w:color w:val="4472C4" w:themeColor="accent1"/>
          <w:lang w:val="ru-RU"/>
        </w:rPr>
        <w:t>Подразделение ИВДИВО Киев, Украина</w:t>
      </w:r>
    </w:p>
    <w:p w14:paraId="0A400252" w14:textId="5CF86234" w:rsidR="00F67ACA" w:rsidRPr="0009349D" w:rsidRDefault="00F67ACA" w:rsidP="005926F7">
      <w:pPr>
        <w:jc w:val="center"/>
        <w:rPr>
          <w:rFonts w:ascii="Times New Roman" w:hAnsi="Times New Roman" w:cs="Times New Roman"/>
          <w:color w:val="000000" w:themeColor="text1"/>
          <w:lang w:val="ru-RU"/>
        </w:rPr>
      </w:pPr>
      <w:r w:rsidRPr="0009349D">
        <w:rPr>
          <w:rFonts w:ascii="Times New Roman" w:hAnsi="Times New Roman" w:cs="Times New Roman"/>
          <w:color w:val="000000" w:themeColor="text1"/>
          <w:lang w:val="ru-RU"/>
        </w:rPr>
        <w:t>Парадигмальный совет</w:t>
      </w:r>
      <w:r w:rsidR="003004C1" w:rsidRPr="0009349D">
        <w:rPr>
          <w:rFonts w:ascii="Times New Roman" w:hAnsi="Times New Roman" w:cs="Times New Roman"/>
          <w:color w:val="000000" w:themeColor="text1"/>
          <w:lang w:val="ru-RU"/>
        </w:rPr>
        <w:t xml:space="preserve"> (онлайн</w:t>
      </w:r>
      <w:r w:rsidR="003004C1" w:rsidRPr="00DE0728">
        <w:rPr>
          <w:rFonts w:ascii="Times New Roman" w:hAnsi="Times New Roman" w:cs="Times New Roman"/>
          <w:b/>
          <w:bCs/>
          <w:color w:val="000000" w:themeColor="text1"/>
          <w:lang w:val="ru-RU"/>
        </w:rPr>
        <w:t>)</w:t>
      </w:r>
      <w:r w:rsidRPr="00DE0728">
        <w:rPr>
          <w:rFonts w:ascii="Times New Roman" w:hAnsi="Times New Roman" w:cs="Times New Roman"/>
          <w:b/>
          <w:bCs/>
          <w:color w:val="000000" w:themeColor="text1"/>
          <w:lang w:val="ru-RU"/>
        </w:rPr>
        <w:t>, 7.10.2026</w:t>
      </w:r>
    </w:p>
    <w:p w14:paraId="090F8EDD" w14:textId="5EAF4D02" w:rsidR="00BB59A4" w:rsidRPr="005F2D56" w:rsidRDefault="005926F7" w:rsidP="001A07F2">
      <w:pPr>
        <w:jc w:val="center"/>
        <w:rPr>
          <w:rFonts w:ascii="Times New Roman" w:hAnsi="Times New Roman" w:cs="Times New Roman"/>
          <w:color w:val="000000" w:themeColor="text1"/>
          <w:lang w:val="ru-RU"/>
        </w:rPr>
      </w:pPr>
      <w:r w:rsidRPr="005F2D56">
        <w:rPr>
          <w:rFonts w:ascii="Times New Roman" w:hAnsi="Times New Roman" w:cs="Times New Roman"/>
          <w:color w:val="000000" w:themeColor="text1"/>
          <w:lang w:val="ru-RU"/>
        </w:rPr>
        <w:t xml:space="preserve">Протокол </w:t>
      </w:r>
      <w:r w:rsidR="00DE0728">
        <w:rPr>
          <w:rFonts w:ascii="Times New Roman" w:hAnsi="Times New Roman" w:cs="Times New Roman"/>
          <w:color w:val="000000" w:themeColor="text1"/>
          <w:lang w:val="ru-RU"/>
        </w:rPr>
        <w:t xml:space="preserve">Парадигмального </w:t>
      </w:r>
      <w:r w:rsidRPr="005F2D56">
        <w:rPr>
          <w:rFonts w:ascii="Times New Roman" w:hAnsi="Times New Roman" w:cs="Times New Roman"/>
          <w:color w:val="000000" w:themeColor="text1"/>
          <w:lang w:val="ru-RU"/>
        </w:rPr>
        <w:t>совета</w:t>
      </w:r>
    </w:p>
    <w:p w14:paraId="4E8D87F0" w14:textId="69EA9C7F" w:rsidR="00EA3438" w:rsidRDefault="000E19DE" w:rsidP="005926F7">
      <w:pPr>
        <w:jc w:val="center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EE0000"/>
          <w:lang w:val="ru-RU"/>
        </w:rPr>
        <w:t xml:space="preserve">                     </w:t>
      </w:r>
      <w:r w:rsidR="00EA3438" w:rsidRPr="000E19DE">
        <w:rPr>
          <w:rFonts w:ascii="Times New Roman" w:hAnsi="Times New Roman" w:cs="Times New Roman"/>
          <w:color w:val="EE0000"/>
          <w:lang w:val="ru-RU"/>
        </w:rPr>
        <w:t>Утверждаю</w:t>
      </w:r>
      <w:r>
        <w:rPr>
          <w:rFonts w:ascii="Times New Roman" w:hAnsi="Times New Roman" w:cs="Times New Roman"/>
          <w:color w:val="EE0000"/>
          <w:lang w:val="ru-RU"/>
        </w:rPr>
        <w:t xml:space="preserve"> </w:t>
      </w:r>
      <w:r w:rsidR="00091B48">
        <w:rPr>
          <w:rFonts w:ascii="Times New Roman" w:hAnsi="Times New Roman" w:cs="Times New Roman"/>
          <w:color w:val="EE0000"/>
          <w:lang w:val="ru-RU"/>
        </w:rPr>
        <w:t>20.10.2026</w:t>
      </w:r>
      <w:r>
        <w:rPr>
          <w:rFonts w:ascii="Times New Roman" w:hAnsi="Times New Roman" w:cs="Times New Roman"/>
          <w:color w:val="EE0000"/>
          <w:lang w:val="ru-RU"/>
        </w:rPr>
        <w:t xml:space="preserve"> </w:t>
      </w:r>
      <w:r w:rsidRPr="000E19DE">
        <w:rPr>
          <w:rFonts w:ascii="Times New Roman" w:hAnsi="Times New Roman" w:cs="Times New Roman"/>
          <w:color w:val="EE0000"/>
          <w:lang w:val="ru-RU"/>
        </w:rPr>
        <w:t xml:space="preserve"> </w:t>
      </w:r>
      <w:r w:rsidR="00EA3438" w:rsidRPr="000E19DE">
        <w:rPr>
          <w:rFonts w:ascii="Times New Roman" w:hAnsi="Times New Roman" w:cs="Times New Roman"/>
          <w:color w:val="000000" w:themeColor="text1"/>
          <w:lang w:val="ru-RU"/>
        </w:rPr>
        <w:t>Глава Подразделения ИВДИВО Ки</w:t>
      </w:r>
      <w:r w:rsidR="001A07F2">
        <w:rPr>
          <w:rFonts w:ascii="Times New Roman" w:hAnsi="Times New Roman" w:cs="Times New Roman"/>
          <w:color w:val="000000" w:themeColor="text1"/>
          <w:lang w:val="ru-RU"/>
        </w:rPr>
        <w:t>ев</w:t>
      </w:r>
      <w:r w:rsidR="00EA3438" w:rsidRPr="000E19DE">
        <w:rPr>
          <w:rFonts w:ascii="Times New Roman" w:hAnsi="Times New Roman" w:cs="Times New Roman"/>
          <w:color w:val="000000" w:themeColor="text1"/>
          <w:lang w:val="ru-RU"/>
        </w:rPr>
        <w:t>, Украина, А.П.</w:t>
      </w:r>
    </w:p>
    <w:p w14:paraId="424257CD" w14:textId="77777777" w:rsidR="003B5AD2" w:rsidRDefault="003B5AD2" w:rsidP="003A1CFD">
      <w:pPr>
        <w:spacing w:after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5F2D56">
        <w:rPr>
          <w:rFonts w:ascii="Times New Roman" w:hAnsi="Times New Roman" w:cs="Times New Roman"/>
          <w:b/>
          <w:bCs/>
          <w:color w:val="000000" w:themeColor="text1"/>
          <w:lang w:val="ru-RU"/>
        </w:rPr>
        <w:t>Присутствовали</w:t>
      </w:r>
      <w:r>
        <w:rPr>
          <w:rFonts w:ascii="Times New Roman" w:hAnsi="Times New Roman" w:cs="Times New Roman"/>
          <w:color w:val="000000" w:themeColor="text1"/>
          <w:lang w:val="ru-RU"/>
        </w:rPr>
        <w:t>: А.П., В.К., Е.Н., Е.З., И.Л., И.Л., И.Б., И.Д., М.Х., Л.П., Т.В., К.К.,</w:t>
      </w:r>
    </w:p>
    <w:p w14:paraId="3F5DA097" w14:textId="2487A7D5" w:rsidR="003B5AD2" w:rsidRDefault="003B5AD2" w:rsidP="003A1CFD">
      <w:pPr>
        <w:spacing w:after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>В.К., О.Б., Т.В., Р.Н., ТВШ.</w:t>
      </w:r>
    </w:p>
    <w:p w14:paraId="4F331BD5" w14:textId="2D48B6A8" w:rsidR="00F417B1" w:rsidRPr="003B5AD2" w:rsidRDefault="00F417B1" w:rsidP="003A1CFD">
      <w:pPr>
        <w:spacing w:after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B346E6">
        <w:rPr>
          <w:rFonts w:ascii="Times New Roman" w:hAnsi="Times New Roman" w:cs="Times New Roman"/>
          <w:b/>
          <w:bCs/>
          <w:color w:val="000000" w:themeColor="text1"/>
          <w:lang w:val="ru-RU"/>
        </w:rPr>
        <w:t>План Синтеза:</w:t>
      </w:r>
      <w:r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r w:rsidR="00B346E6">
        <w:rPr>
          <w:rFonts w:ascii="Times New Roman" w:hAnsi="Times New Roman" w:cs="Times New Roman"/>
          <w:color w:val="000000" w:themeColor="text1"/>
          <w:lang w:val="ru-RU"/>
        </w:rPr>
        <w:t>П</w:t>
      </w:r>
      <w:r>
        <w:rPr>
          <w:rFonts w:ascii="Times New Roman" w:hAnsi="Times New Roman" w:cs="Times New Roman"/>
          <w:color w:val="000000" w:themeColor="text1"/>
          <w:lang w:val="ru-RU"/>
        </w:rPr>
        <w:t>арадигмальное Общее, Философия Мира ИВО, Могущество.</w:t>
      </w:r>
    </w:p>
    <w:p w14:paraId="37AC6A9B" w14:textId="77777777" w:rsidR="004D7B69" w:rsidRPr="003B5AD2" w:rsidRDefault="004D7B69" w:rsidP="003A1CFD">
      <w:pPr>
        <w:spacing w:after="0" w:line="276" w:lineRule="auto"/>
        <w:ind w:left="720"/>
        <w:contextualSpacing/>
        <w:jc w:val="both"/>
        <w:rPr>
          <w:rFonts w:ascii="Times New Roman" w:hAnsi="Times New Roman" w:cs="Times New Roman"/>
          <w:color w:val="000000" w:themeColor="text1"/>
          <w:lang w:val="ru-RU"/>
        </w:rPr>
      </w:pPr>
    </w:p>
    <w:p w14:paraId="01302227" w14:textId="77777777" w:rsidR="003B5AD2" w:rsidRPr="003B5AD2" w:rsidRDefault="003B5AD2" w:rsidP="003A1CFD">
      <w:pPr>
        <w:spacing w:after="0" w:line="276" w:lineRule="auto"/>
        <w:ind w:left="720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lang w:val="ru-RU"/>
        </w:rPr>
      </w:pPr>
      <w:r w:rsidRPr="003B5AD2">
        <w:rPr>
          <w:rFonts w:ascii="Times New Roman" w:hAnsi="Times New Roman" w:cs="Times New Roman"/>
          <w:b/>
          <w:bCs/>
          <w:color w:val="000000" w:themeColor="text1"/>
          <w:lang w:val="ru-RU"/>
        </w:rPr>
        <w:t>Исполнено:</w:t>
      </w:r>
    </w:p>
    <w:p w14:paraId="2E9AD696" w14:textId="588C12DD" w:rsidR="003B5AD2" w:rsidRPr="009D62F5" w:rsidRDefault="00EE4BF0" w:rsidP="003A1CFD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>С</w:t>
      </w:r>
      <w:r w:rsidR="006B217D">
        <w:rPr>
          <w:rFonts w:ascii="Times New Roman" w:hAnsi="Times New Roman" w:cs="Times New Roman"/>
          <w:color w:val="000000" w:themeColor="text1"/>
          <w:lang w:val="ru-RU"/>
        </w:rPr>
        <w:t>опряжённость</w:t>
      </w:r>
      <w:r w:rsidR="003B5AD2" w:rsidRPr="003B5AD2">
        <w:rPr>
          <w:rFonts w:ascii="Times New Roman" w:hAnsi="Times New Roman" w:cs="Times New Roman"/>
          <w:color w:val="000000" w:themeColor="text1"/>
          <w:lang w:val="ru-RU"/>
        </w:rPr>
        <w:t xml:space="preserve"> Синтез</w:t>
      </w:r>
      <w:r w:rsidR="004D7B69">
        <w:rPr>
          <w:rFonts w:ascii="Times New Roman" w:hAnsi="Times New Roman" w:cs="Times New Roman"/>
          <w:color w:val="000000" w:themeColor="text1"/>
          <w:lang w:val="ru-RU"/>
        </w:rPr>
        <w:t>ом</w:t>
      </w:r>
      <w:r w:rsidR="003B5AD2" w:rsidRPr="003B5AD2">
        <w:rPr>
          <w:rFonts w:ascii="Times New Roman" w:hAnsi="Times New Roman" w:cs="Times New Roman"/>
          <w:color w:val="000000" w:themeColor="text1"/>
          <w:lang w:val="ru-RU"/>
        </w:rPr>
        <w:t xml:space="preserve"> Огн</w:t>
      </w:r>
      <w:r w:rsidR="004D7B69">
        <w:rPr>
          <w:rFonts w:ascii="Times New Roman" w:hAnsi="Times New Roman" w:cs="Times New Roman"/>
          <w:color w:val="000000" w:themeColor="text1"/>
          <w:lang w:val="ru-RU"/>
        </w:rPr>
        <w:t>ей</w:t>
      </w:r>
      <w:r w:rsidR="003B5AD2" w:rsidRPr="003B5AD2">
        <w:rPr>
          <w:rFonts w:ascii="Times New Roman" w:hAnsi="Times New Roman" w:cs="Times New Roman"/>
          <w:color w:val="000000" w:themeColor="text1"/>
          <w:lang w:val="ru-RU"/>
        </w:rPr>
        <w:t xml:space="preserve"> ИВАС Кут Хуми и ИВАС Иосифа</w:t>
      </w:r>
      <w:r w:rsidR="00A66119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r w:rsidR="006B217D">
        <w:rPr>
          <w:rFonts w:ascii="Times New Roman" w:hAnsi="Times New Roman" w:cs="Times New Roman"/>
          <w:color w:val="000000" w:themeColor="text1"/>
          <w:lang w:val="ru-RU"/>
        </w:rPr>
        <w:t>в</w:t>
      </w:r>
      <w:r>
        <w:rPr>
          <w:rFonts w:ascii="Times New Roman" w:hAnsi="Times New Roman" w:cs="Times New Roman"/>
          <w:color w:val="000000" w:themeColor="text1"/>
          <w:lang w:val="ru-RU"/>
        </w:rPr>
        <w:t xml:space="preserve"> з</w:t>
      </w:r>
      <w:r w:rsidR="006B217D">
        <w:rPr>
          <w:rFonts w:ascii="Times New Roman" w:hAnsi="Times New Roman" w:cs="Times New Roman"/>
          <w:color w:val="000000" w:themeColor="text1"/>
          <w:lang w:val="ru-RU"/>
        </w:rPr>
        <w:t>в</w:t>
      </w:r>
      <w:r>
        <w:rPr>
          <w:rFonts w:ascii="Times New Roman" w:hAnsi="Times New Roman" w:cs="Times New Roman"/>
          <w:color w:val="000000" w:themeColor="text1"/>
          <w:lang w:val="ru-RU"/>
        </w:rPr>
        <w:t xml:space="preserve">учании </w:t>
      </w:r>
      <w:r w:rsidR="006B217D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r w:rsidR="004D7B69">
        <w:rPr>
          <w:rFonts w:ascii="Times New Roman" w:hAnsi="Times New Roman" w:cs="Times New Roman"/>
          <w:color w:val="000000" w:themeColor="text1"/>
          <w:lang w:val="ru-RU"/>
        </w:rPr>
        <w:t>П</w:t>
      </w:r>
      <w:r w:rsidR="003B5AD2" w:rsidRPr="003B5AD2">
        <w:rPr>
          <w:rFonts w:ascii="Times New Roman" w:hAnsi="Times New Roman" w:cs="Times New Roman"/>
          <w:color w:val="000000" w:themeColor="text1"/>
          <w:lang w:val="ru-RU"/>
        </w:rPr>
        <w:t>ринцип</w:t>
      </w:r>
      <w:r>
        <w:rPr>
          <w:rFonts w:ascii="Times New Roman" w:hAnsi="Times New Roman" w:cs="Times New Roman"/>
          <w:color w:val="000000" w:themeColor="text1"/>
          <w:lang w:val="ru-RU"/>
        </w:rPr>
        <w:t>ом</w:t>
      </w:r>
      <w:r w:rsidR="003B5AD2" w:rsidRPr="003B5AD2">
        <w:rPr>
          <w:rFonts w:ascii="Times New Roman" w:hAnsi="Times New Roman" w:cs="Times New Roman"/>
          <w:color w:val="000000" w:themeColor="text1"/>
          <w:lang w:val="ru-RU"/>
        </w:rPr>
        <w:t xml:space="preserve"> «один за всех, все за одного» 37-ричн</w:t>
      </w:r>
      <w:r w:rsidR="00A66119">
        <w:rPr>
          <w:rFonts w:ascii="Times New Roman" w:hAnsi="Times New Roman" w:cs="Times New Roman"/>
          <w:color w:val="000000" w:themeColor="text1"/>
          <w:lang w:val="ru-RU"/>
        </w:rPr>
        <w:t>ой</w:t>
      </w:r>
      <w:r w:rsidR="003B5AD2" w:rsidRPr="003B5AD2">
        <w:rPr>
          <w:rFonts w:ascii="Times New Roman" w:hAnsi="Times New Roman" w:cs="Times New Roman"/>
          <w:color w:val="000000" w:themeColor="text1"/>
          <w:lang w:val="ru-RU"/>
        </w:rPr>
        <w:t xml:space="preserve"> концентрацией </w:t>
      </w:r>
      <w:r w:rsidR="00060551">
        <w:rPr>
          <w:rFonts w:ascii="Times New Roman" w:hAnsi="Times New Roman" w:cs="Times New Roman"/>
          <w:color w:val="000000" w:themeColor="text1"/>
          <w:lang w:val="ru-RU"/>
        </w:rPr>
        <w:t>цельности команды подразделения ИВДИВО Киев, Украина с</w:t>
      </w:r>
      <w:r w:rsidR="003B5AD2" w:rsidRPr="003B5AD2">
        <w:rPr>
          <w:rFonts w:ascii="Times New Roman" w:hAnsi="Times New Roman" w:cs="Times New Roman"/>
          <w:color w:val="000000" w:themeColor="text1"/>
          <w:lang w:val="ru-RU"/>
        </w:rPr>
        <w:t>и</w:t>
      </w:r>
      <w:r w:rsidR="006B217D">
        <w:rPr>
          <w:rFonts w:ascii="Times New Roman" w:hAnsi="Times New Roman" w:cs="Times New Roman"/>
          <w:color w:val="000000" w:themeColor="text1"/>
          <w:lang w:val="ru-RU"/>
        </w:rPr>
        <w:t>нт</w:t>
      </w:r>
      <w:r w:rsidR="007763D4">
        <w:rPr>
          <w:rFonts w:ascii="Times New Roman" w:hAnsi="Times New Roman" w:cs="Times New Roman"/>
          <w:color w:val="000000" w:themeColor="text1"/>
          <w:lang w:val="ru-RU"/>
        </w:rPr>
        <w:t>езфизически Планетой Земля.</w:t>
      </w:r>
    </w:p>
    <w:p w14:paraId="212C9439" w14:textId="10BC9FCD" w:rsidR="00713B6F" w:rsidRPr="00713B6F" w:rsidRDefault="000E760D" w:rsidP="003A1CFD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>Вникновение</w:t>
      </w:r>
      <w:r w:rsidR="00713B6F">
        <w:rPr>
          <w:rFonts w:ascii="Times New Roman" w:hAnsi="Times New Roman" w:cs="Times New Roman"/>
          <w:color w:val="000000" w:themeColor="text1"/>
          <w:lang w:val="ru-RU"/>
        </w:rPr>
        <w:t xml:space="preserve"> в Энциклопедичность, </w:t>
      </w:r>
      <w:r w:rsidR="00713B6F" w:rsidRPr="000F5115">
        <w:rPr>
          <w:rFonts w:ascii="Times New Roman" w:hAnsi="Times New Roman" w:cs="Times New Roman"/>
          <w:color w:val="000000" w:themeColor="text1"/>
          <w:lang w:val="ru-RU"/>
        </w:rPr>
        <w:t>П</w:t>
      </w:r>
      <w:r w:rsidR="00713B6F">
        <w:rPr>
          <w:rFonts w:ascii="Times New Roman" w:hAnsi="Times New Roman" w:cs="Times New Roman"/>
          <w:color w:val="000000" w:themeColor="text1"/>
          <w:lang w:val="ru-RU"/>
        </w:rPr>
        <w:t xml:space="preserve">арадигмальность, Философскость, Стратагемичность </w:t>
      </w:r>
      <w:r w:rsidR="00713B6F" w:rsidRPr="000F5115">
        <w:rPr>
          <w:rFonts w:ascii="Times New Roman" w:hAnsi="Times New Roman" w:cs="Times New Roman"/>
          <w:color w:val="000000" w:themeColor="text1"/>
          <w:lang w:val="ru-RU"/>
        </w:rPr>
        <w:t>ИВАС Кут Хуми и ИВАС Иосифа</w:t>
      </w:r>
      <w:r w:rsidR="00713B6F">
        <w:rPr>
          <w:rFonts w:ascii="Times New Roman" w:hAnsi="Times New Roman" w:cs="Times New Roman"/>
          <w:color w:val="000000" w:themeColor="text1"/>
          <w:lang w:val="ru-RU"/>
        </w:rPr>
        <w:t>.</w:t>
      </w:r>
    </w:p>
    <w:p w14:paraId="7E728888" w14:textId="2F4B2416" w:rsidR="0033796F" w:rsidRPr="0092467D" w:rsidRDefault="00060551" w:rsidP="003A1CFD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>В</w:t>
      </w:r>
      <w:r w:rsidR="000E760D">
        <w:rPr>
          <w:rFonts w:ascii="Times New Roman" w:hAnsi="Times New Roman" w:cs="Times New Roman"/>
          <w:color w:val="000000" w:themeColor="text1"/>
          <w:lang w:val="ru-RU"/>
        </w:rPr>
        <w:t>хождение в сопереживание</w:t>
      </w:r>
      <w:r w:rsidR="003B5AD2" w:rsidRPr="003B5AD2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r w:rsidR="003B5AD2" w:rsidRPr="00D275FF">
        <w:rPr>
          <w:rFonts w:ascii="Times New Roman" w:hAnsi="Times New Roman" w:cs="Times New Roman"/>
          <w:color w:val="000000" w:themeColor="text1"/>
          <w:lang w:val="ru-RU"/>
        </w:rPr>
        <w:t>Парадигмально</w:t>
      </w:r>
      <w:r w:rsidR="000E760D" w:rsidRPr="00D275FF">
        <w:rPr>
          <w:rFonts w:ascii="Times New Roman" w:hAnsi="Times New Roman" w:cs="Times New Roman"/>
          <w:color w:val="000000" w:themeColor="text1"/>
          <w:lang w:val="ru-RU"/>
        </w:rPr>
        <w:t>му</w:t>
      </w:r>
      <w:r w:rsidR="003B5AD2" w:rsidRPr="00D275FF">
        <w:rPr>
          <w:rFonts w:ascii="Times New Roman" w:hAnsi="Times New Roman" w:cs="Times New Roman"/>
          <w:color w:val="000000" w:themeColor="text1"/>
          <w:lang w:val="ru-RU"/>
        </w:rPr>
        <w:t xml:space="preserve"> Обще</w:t>
      </w:r>
      <w:r w:rsidR="000E760D" w:rsidRPr="00D275FF">
        <w:rPr>
          <w:rFonts w:ascii="Times New Roman" w:hAnsi="Times New Roman" w:cs="Times New Roman"/>
          <w:color w:val="000000" w:themeColor="text1"/>
          <w:lang w:val="ru-RU"/>
        </w:rPr>
        <w:t>му ИВО –</w:t>
      </w:r>
      <w:r w:rsidR="003B5AD2" w:rsidRPr="00D275FF">
        <w:rPr>
          <w:rFonts w:ascii="Times New Roman" w:hAnsi="Times New Roman" w:cs="Times New Roman"/>
          <w:color w:val="000000" w:themeColor="text1"/>
          <w:lang w:val="ru-RU"/>
        </w:rPr>
        <w:t xml:space="preserve"> 8-рично</w:t>
      </w:r>
      <w:r w:rsidR="003B5AD2" w:rsidRPr="003B5AD2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r w:rsidR="002C552F">
        <w:rPr>
          <w:rFonts w:ascii="Times New Roman" w:hAnsi="Times New Roman" w:cs="Times New Roman"/>
          <w:color w:val="000000" w:themeColor="text1"/>
          <w:lang w:val="ru-RU"/>
        </w:rPr>
        <w:t>(</w:t>
      </w:r>
      <w:r w:rsidR="003B5AD2" w:rsidRPr="003B5AD2">
        <w:rPr>
          <w:rFonts w:ascii="Times New Roman" w:hAnsi="Times New Roman" w:cs="Times New Roman"/>
          <w:color w:val="000000" w:themeColor="text1"/>
          <w:lang w:val="ru-RU"/>
        </w:rPr>
        <w:t>реальностно</w:t>
      </w:r>
      <w:r w:rsidR="002C552F">
        <w:rPr>
          <w:rFonts w:ascii="Times New Roman" w:hAnsi="Times New Roman" w:cs="Times New Roman"/>
          <w:color w:val="000000" w:themeColor="text1"/>
          <w:lang w:val="ru-RU"/>
        </w:rPr>
        <w:t xml:space="preserve">е, космическое, </w:t>
      </w:r>
      <w:r w:rsidR="003B5AD2" w:rsidRPr="003B5AD2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r w:rsidR="002C552F">
        <w:rPr>
          <w:rFonts w:ascii="Times New Roman" w:hAnsi="Times New Roman" w:cs="Times New Roman"/>
          <w:color w:val="000000" w:themeColor="text1"/>
          <w:lang w:val="ru-RU"/>
        </w:rPr>
        <w:t xml:space="preserve">архетипическое, метакосмическое, живокосмическое, высшее, совершенное, </w:t>
      </w:r>
      <w:r w:rsidR="003B5AD2" w:rsidRPr="003B5AD2">
        <w:rPr>
          <w:rFonts w:ascii="Times New Roman" w:hAnsi="Times New Roman" w:cs="Times New Roman"/>
          <w:color w:val="000000" w:themeColor="text1"/>
          <w:lang w:val="ru-RU"/>
        </w:rPr>
        <w:t>совершенно</w:t>
      </w:r>
      <w:r w:rsidR="002C552F">
        <w:rPr>
          <w:rFonts w:ascii="Times New Roman" w:hAnsi="Times New Roman" w:cs="Times New Roman"/>
          <w:color w:val="000000" w:themeColor="text1"/>
          <w:lang w:val="ru-RU"/>
        </w:rPr>
        <w:t>е</w:t>
      </w:r>
      <w:r w:rsidR="003B5AD2" w:rsidRPr="003B5AD2">
        <w:rPr>
          <w:rFonts w:ascii="Times New Roman" w:hAnsi="Times New Roman" w:cs="Times New Roman"/>
          <w:color w:val="000000" w:themeColor="text1"/>
          <w:lang w:val="ru-RU"/>
        </w:rPr>
        <w:t xml:space="preserve"> высше</w:t>
      </w:r>
      <w:r w:rsidR="002C552F">
        <w:rPr>
          <w:rFonts w:ascii="Times New Roman" w:hAnsi="Times New Roman" w:cs="Times New Roman"/>
          <w:color w:val="000000" w:themeColor="text1"/>
          <w:lang w:val="ru-RU"/>
        </w:rPr>
        <w:t>е</w:t>
      </w:r>
      <w:r w:rsidR="003B5AD2" w:rsidRPr="003B5AD2">
        <w:rPr>
          <w:rFonts w:ascii="Times New Roman" w:hAnsi="Times New Roman" w:cs="Times New Roman"/>
          <w:color w:val="000000" w:themeColor="text1"/>
          <w:lang w:val="ru-RU"/>
        </w:rPr>
        <w:t xml:space="preserve"> Обще</w:t>
      </w:r>
      <w:r w:rsidR="002C552F">
        <w:rPr>
          <w:rFonts w:ascii="Times New Roman" w:hAnsi="Times New Roman" w:cs="Times New Roman"/>
          <w:color w:val="000000" w:themeColor="text1"/>
          <w:lang w:val="ru-RU"/>
        </w:rPr>
        <w:t>е</w:t>
      </w:r>
      <w:r w:rsidR="003B5AD2" w:rsidRPr="003B5AD2">
        <w:rPr>
          <w:rFonts w:ascii="Times New Roman" w:hAnsi="Times New Roman" w:cs="Times New Roman"/>
          <w:color w:val="000000" w:themeColor="text1"/>
          <w:lang w:val="ru-RU"/>
        </w:rPr>
        <w:t xml:space="preserve"> ИВО</w:t>
      </w:r>
      <w:r w:rsidR="002C552F">
        <w:rPr>
          <w:rFonts w:ascii="Times New Roman" w:hAnsi="Times New Roman" w:cs="Times New Roman"/>
          <w:color w:val="000000" w:themeColor="text1"/>
          <w:lang w:val="ru-RU"/>
        </w:rPr>
        <w:t>)</w:t>
      </w:r>
      <w:r w:rsidR="00713B6F">
        <w:rPr>
          <w:rFonts w:ascii="Times New Roman" w:hAnsi="Times New Roman" w:cs="Times New Roman"/>
          <w:color w:val="000000" w:themeColor="text1"/>
          <w:lang w:val="ru-RU"/>
        </w:rPr>
        <w:t>.</w:t>
      </w:r>
    </w:p>
    <w:p w14:paraId="75CDD445" w14:textId="2E04720A" w:rsidR="006B217D" w:rsidRDefault="0092467D" w:rsidP="003A1CFD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>Наработка опыта д</w:t>
      </w:r>
      <w:r w:rsidR="003B5AD2" w:rsidRPr="006B217D">
        <w:rPr>
          <w:rFonts w:ascii="Times New Roman" w:hAnsi="Times New Roman" w:cs="Times New Roman"/>
          <w:color w:val="000000" w:themeColor="text1"/>
          <w:lang w:val="ru-RU"/>
        </w:rPr>
        <w:t>ействи</w:t>
      </w:r>
      <w:r>
        <w:rPr>
          <w:rFonts w:ascii="Times New Roman" w:hAnsi="Times New Roman" w:cs="Times New Roman"/>
          <w:color w:val="000000" w:themeColor="text1"/>
          <w:lang w:val="ru-RU"/>
        </w:rPr>
        <w:t>я</w:t>
      </w:r>
      <w:r w:rsidR="003B5AD2" w:rsidRPr="006B217D">
        <w:rPr>
          <w:rFonts w:ascii="Times New Roman" w:hAnsi="Times New Roman" w:cs="Times New Roman"/>
          <w:color w:val="000000" w:themeColor="text1"/>
          <w:lang w:val="ru-RU"/>
        </w:rPr>
        <w:t xml:space="preserve"> в здании АЦСФ</w:t>
      </w:r>
      <w:r>
        <w:rPr>
          <w:rFonts w:ascii="Times New Roman" w:hAnsi="Times New Roman" w:cs="Times New Roman"/>
          <w:color w:val="000000" w:themeColor="text1"/>
          <w:lang w:val="ru-RU"/>
        </w:rPr>
        <w:t>: а) - З</w:t>
      </w:r>
      <w:r w:rsidR="003B5AD2" w:rsidRPr="006B217D">
        <w:rPr>
          <w:rFonts w:ascii="Times New Roman" w:hAnsi="Times New Roman" w:cs="Times New Roman"/>
          <w:color w:val="000000" w:themeColor="text1"/>
          <w:lang w:val="ru-RU"/>
        </w:rPr>
        <w:t>ал Парадигмы Общего – 33 этаж</w:t>
      </w:r>
      <w:r>
        <w:rPr>
          <w:rFonts w:ascii="Times New Roman" w:hAnsi="Times New Roman" w:cs="Times New Roman"/>
          <w:color w:val="000000" w:themeColor="text1"/>
          <w:lang w:val="ru-RU"/>
        </w:rPr>
        <w:t>,</w:t>
      </w:r>
      <w:r w:rsidR="006B217D" w:rsidRPr="006B217D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r w:rsidR="00FE363D">
        <w:rPr>
          <w:rFonts w:ascii="Times New Roman" w:hAnsi="Times New Roman" w:cs="Times New Roman"/>
          <w:color w:val="000000" w:themeColor="text1"/>
          <w:lang w:val="ru-RU"/>
        </w:rPr>
        <w:t>б)-</w:t>
      </w:r>
      <w:r w:rsidR="009216CD" w:rsidRPr="006B217D">
        <w:rPr>
          <w:rFonts w:ascii="Times New Roman" w:hAnsi="Times New Roman" w:cs="Times New Roman"/>
          <w:color w:val="000000" w:themeColor="text1"/>
          <w:lang w:val="ru-RU"/>
        </w:rPr>
        <w:t>П</w:t>
      </w:r>
      <w:r w:rsidR="003B5AD2" w:rsidRPr="006B217D">
        <w:rPr>
          <w:rFonts w:ascii="Times New Roman" w:hAnsi="Times New Roman" w:cs="Times New Roman"/>
          <w:color w:val="000000" w:themeColor="text1"/>
          <w:lang w:val="ru-RU"/>
        </w:rPr>
        <w:t xml:space="preserve">рогулка в </w:t>
      </w:r>
      <w:r w:rsidR="009216CD" w:rsidRPr="006B217D">
        <w:rPr>
          <w:rFonts w:ascii="Times New Roman" w:hAnsi="Times New Roman" w:cs="Times New Roman"/>
          <w:color w:val="000000" w:themeColor="text1"/>
          <w:lang w:val="ru-RU"/>
        </w:rPr>
        <w:t xml:space="preserve">философском рае, </w:t>
      </w:r>
      <w:r w:rsidR="003B5AD2" w:rsidRPr="006B217D">
        <w:rPr>
          <w:rFonts w:ascii="Times New Roman" w:hAnsi="Times New Roman" w:cs="Times New Roman"/>
          <w:color w:val="000000" w:themeColor="text1"/>
          <w:lang w:val="ru-RU"/>
        </w:rPr>
        <w:t>вокруг здания АЦСФ</w:t>
      </w:r>
      <w:r w:rsidR="00FE363D">
        <w:rPr>
          <w:rFonts w:ascii="Times New Roman" w:hAnsi="Times New Roman" w:cs="Times New Roman"/>
          <w:color w:val="000000" w:themeColor="text1"/>
          <w:lang w:val="ru-RU"/>
        </w:rPr>
        <w:t xml:space="preserve"> – в сложении цельного образа парадигмального Общего внутренне-внешне</w:t>
      </w:r>
      <w:r w:rsidR="00EA0C14">
        <w:rPr>
          <w:rFonts w:ascii="Times New Roman" w:hAnsi="Times New Roman" w:cs="Times New Roman"/>
          <w:color w:val="000000" w:themeColor="text1"/>
          <w:lang w:val="ru-RU"/>
        </w:rPr>
        <w:t xml:space="preserve"> тезированием.</w:t>
      </w:r>
    </w:p>
    <w:p w14:paraId="7AA471E3" w14:textId="3027C66B" w:rsidR="00911B12" w:rsidRDefault="00506F6E" w:rsidP="003A1CFD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>Выступление Аватара Мира ИВО</w:t>
      </w:r>
      <w:r w:rsidR="00341AE7">
        <w:rPr>
          <w:rFonts w:ascii="Times New Roman" w:hAnsi="Times New Roman" w:cs="Times New Roman"/>
          <w:color w:val="000000" w:themeColor="text1"/>
          <w:lang w:val="ru-RU"/>
        </w:rPr>
        <w:t xml:space="preserve"> ИВАС Сераписа</w:t>
      </w:r>
      <w:r>
        <w:rPr>
          <w:rFonts w:ascii="Times New Roman" w:hAnsi="Times New Roman" w:cs="Times New Roman"/>
          <w:color w:val="000000" w:themeColor="text1"/>
          <w:lang w:val="ru-RU"/>
        </w:rPr>
        <w:t xml:space="preserve">, М.Х. </w:t>
      </w:r>
      <w:r w:rsidR="00053BDF">
        <w:rPr>
          <w:rFonts w:ascii="Times New Roman" w:hAnsi="Times New Roman" w:cs="Times New Roman"/>
          <w:color w:val="000000" w:themeColor="text1"/>
          <w:lang w:val="ru-RU"/>
        </w:rPr>
        <w:t>К</w:t>
      </w:r>
      <w:r w:rsidR="00911B12">
        <w:rPr>
          <w:rFonts w:ascii="Times New Roman" w:hAnsi="Times New Roman" w:cs="Times New Roman"/>
          <w:color w:val="000000" w:themeColor="text1"/>
          <w:lang w:val="ru-RU"/>
        </w:rPr>
        <w:t xml:space="preserve">омандное обсуждение </w:t>
      </w:r>
      <w:r w:rsidR="00053BDF">
        <w:rPr>
          <w:rFonts w:ascii="Times New Roman" w:hAnsi="Times New Roman" w:cs="Times New Roman"/>
          <w:color w:val="000000" w:themeColor="text1"/>
          <w:lang w:val="ru-RU"/>
        </w:rPr>
        <w:t>в</w:t>
      </w:r>
      <w:r w:rsidR="00911B12">
        <w:rPr>
          <w:rFonts w:ascii="Times New Roman" w:hAnsi="Times New Roman" w:cs="Times New Roman"/>
          <w:color w:val="000000" w:themeColor="text1"/>
          <w:lang w:val="ru-RU"/>
        </w:rPr>
        <w:t xml:space="preserve"> сложени</w:t>
      </w:r>
      <w:r w:rsidR="00053BDF">
        <w:rPr>
          <w:rFonts w:ascii="Times New Roman" w:hAnsi="Times New Roman" w:cs="Times New Roman"/>
          <w:color w:val="000000" w:themeColor="text1"/>
          <w:lang w:val="ru-RU"/>
        </w:rPr>
        <w:t>и</w:t>
      </w:r>
      <w:r w:rsidR="00911B12">
        <w:rPr>
          <w:rFonts w:ascii="Times New Roman" w:hAnsi="Times New Roman" w:cs="Times New Roman"/>
          <w:color w:val="000000" w:themeColor="text1"/>
          <w:lang w:val="ru-RU"/>
        </w:rPr>
        <w:t xml:space="preserve"> цельного образа Мира ИВО, Могущества ИВО, парадигмального Общего ИВО.</w:t>
      </w:r>
      <w:r w:rsidR="002B24F0">
        <w:rPr>
          <w:rFonts w:ascii="Times New Roman" w:hAnsi="Times New Roman" w:cs="Times New Roman"/>
          <w:color w:val="000000" w:themeColor="text1"/>
          <w:lang w:val="ru-RU"/>
        </w:rPr>
        <w:t xml:space="preserve"> Стяжали рекомендации и задания на следующий месяц (до следующего Парадигмального совета).</w:t>
      </w:r>
    </w:p>
    <w:p w14:paraId="1DFEEA7D" w14:textId="70B424B3" w:rsidR="00933FA1" w:rsidRDefault="00C92651" w:rsidP="003A1CFD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>С</w:t>
      </w:r>
      <w:r w:rsidR="003B5AD2" w:rsidRPr="003B5AD2">
        <w:rPr>
          <w:rFonts w:ascii="Times New Roman" w:hAnsi="Times New Roman" w:cs="Times New Roman"/>
          <w:color w:val="000000" w:themeColor="text1"/>
          <w:lang w:val="ru-RU"/>
        </w:rPr>
        <w:t xml:space="preserve">тяжание </w:t>
      </w:r>
      <w:r>
        <w:rPr>
          <w:rFonts w:ascii="Times New Roman" w:hAnsi="Times New Roman" w:cs="Times New Roman"/>
          <w:color w:val="000000" w:themeColor="text1"/>
          <w:lang w:val="ru-RU"/>
        </w:rPr>
        <w:t>у Изначально Вышестоящего Отца</w:t>
      </w:r>
      <w:r w:rsidR="00AA1955">
        <w:rPr>
          <w:rFonts w:ascii="Times New Roman" w:hAnsi="Times New Roman" w:cs="Times New Roman"/>
          <w:color w:val="000000" w:themeColor="text1"/>
          <w:lang w:val="ru-RU"/>
        </w:rPr>
        <w:t>:</w:t>
      </w:r>
      <w:r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r w:rsidR="003B5AD2" w:rsidRPr="003B5AD2">
        <w:rPr>
          <w:rFonts w:ascii="Times New Roman" w:hAnsi="Times New Roman" w:cs="Times New Roman"/>
          <w:color w:val="000000" w:themeColor="text1"/>
          <w:lang w:val="ru-RU"/>
        </w:rPr>
        <w:t>парадигмальн</w:t>
      </w:r>
      <w:r w:rsidR="00AA1955">
        <w:rPr>
          <w:rFonts w:ascii="Times New Roman" w:hAnsi="Times New Roman" w:cs="Times New Roman"/>
          <w:color w:val="000000" w:themeColor="text1"/>
          <w:lang w:val="ru-RU"/>
        </w:rPr>
        <w:t xml:space="preserve">ый </w:t>
      </w:r>
      <w:r w:rsidR="003B5AD2" w:rsidRPr="003B5AD2">
        <w:rPr>
          <w:rFonts w:ascii="Times New Roman" w:hAnsi="Times New Roman" w:cs="Times New Roman"/>
          <w:color w:val="000000" w:themeColor="text1"/>
          <w:lang w:val="ru-RU"/>
        </w:rPr>
        <w:t>Образ</w:t>
      </w:r>
      <w:r w:rsidR="00141B23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lang w:val="ru-RU"/>
        </w:rPr>
        <w:t xml:space="preserve">Мира ИВО, Могущества ИВО, </w:t>
      </w:r>
      <w:r w:rsidR="003B5AD2" w:rsidRPr="003B5AD2">
        <w:rPr>
          <w:rFonts w:ascii="Times New Roman" w:hAnsi="Times New Roman" w:cs="Times New Roman"/>
          <w:color w:val="000000" w:themeColor="text1"/>
          <w:lang w:val="ru-RU"/>
        </w:rPr>
        <w:t>вникновения и погружения в Парадигмальное Общее ИВО</w:t>
      </w:r>
      <w:r w:rsidR="00114906">
        <w:rPr>
          <w:rFonts w:ascii="Times New Roman" w:hAnsi="Times New Roman" w:cs="Times New Roman"/>
          <w:color w:val="000000" w:themeColor="text1"/>
          <w:lang w:val="ru-RU"/>
        </w:rPr>
        <w:t xml:space="preserve"> – в п</w:t>
      </w:r>
      <w:r w:rsidR="003B5AD2" w:rsidRPr="003B5AD2">
        <w:rPr>
          <w:rFonts w:ascii="Times New Roman" w:hAnsi="Times New Roman" w:cs="Times New Roman"/>
          <w:color w:val="000000" w:themeColor="text1"/>
          <w:lang w:val="ru-RU"/>
        </w:rPr>
        <w:t>роникновенност</w:t>
      </w:r>
      <w:r w:rsidR="00114906">
        <w:rPr>
          <w:rFonts w:ascii="Times New Roman" w:hAnsi="Times New Roman" w:cs="Times New Roman"/>
          <w:color w:val="000000" w:themeColor="text1"/>
          <w:lang w:val="ru-RU"/>
        </w:rPr>
        <w:t>и</w:t>
      </w:r>
      <w:r w:rsidR="003B5AD2" w:rsidRPr="003B5AD2">
        <w:rPr>
          <w:rFonts w:ascii="Times New Roman" w:hAnsi="Times New Roman" w:cs="Times New Roman"/>
          <w:color w:val="000000" w:themeColor="text1"/>
          <w:lang w:val="ru-RU"/>
        </w:rPr>
        <w:t xml:space="preserve"> Энциклопедическим</w:t>
      </w:r>
      <w:r w:rsidR="000E760D">
        <w:rPr>
          <w:rFonts w:ascii="Times New Roman" w:hAnsi="Times New Roman" w:cs="Times New Roman"/>
          <w:color w:val="000000" w:themeColor="text1"/>
          <w:lang w:val="ru-RU"/>
        </w:rPr>
        <w:t xml:space="preserve">, </w:t>
      </w:r>
      <w:r w:rsidR="003B5AD2" w:rsidRPr="003B5AD2">
        <w:rPr>
          <w:rFonts w:ascii="Times New Roman" w:hAnsi="Times New Roman" w:cs="Times New Roman"/>
          <w:color w:val="000000" w:themeColor="text1"/>
          <w:lang w:val="ru-RU"/>
        </w:rPr>
        <w:t>Парадигмальным</w:t>
      </w:r>
      <w:r w:rsidR="000E760D">
        <w:rPr>
          <w:rFonts w:ascii="Times New Roman" w:hAnsi="Times New Roman" w:cs="Times New Roman"/>
          <w:color w:val="000000" w:themeColor="text1"/>
          <w:lang w:val="ru-RU"/>
        </w:rPr>
        <w:t>,</w:t>
      </w:r>
      <w:r w:rsidR="003B5AD2" w:rsidRPr="003B5AD2">
        <w:rPr>
          <w:rFonts w:ascii="Times New Roman" w:hAnsi="Times New Roman" w:cs="Times New Roman"/>
          <w:color w:val="000000" w:themeColor="text1"/>
          <w:lang w:val="ru-RU"/>
        </w:rPr>
        <w:t xml:space="preserve"> Философским</w:t>
      </w:r>
      <w:r w:rsidR="000E760D">
        <w:rPr>
          <w:rFonts w:ascii="Times New Roman" w:hAnsi="Times New Roman" w:cs="Times New Roman"/>
          <w:color w:val="000000" w:themeColor="text1"/>
          <w:lang w:val="ru-RU"/>
        </w:rPr>
        <w:t>,</w:t>
      </w:r>
      <w:r w:rsidR="003B5AD2" w:rsidRPr="003B5AD2">
        <w:rPr>
          <w:rFonts w:ascii="Times New Roman" w:hAnsi="Times New Roman" w:cs="Times New Roman"/>
          <w:color w:val="000000" w:themeColor="text1"/>
          <w:lang w:val="ru-RU"/>
        </w:rPr>
        <w:t xml:space="preserve"> Стратагемическим Синтезом ИВО.</w:t>
      </w:r>
    </w:p>
    <w:p w14:paraId="1107590D" w14:textId="12931D65" w:rsidR="00C46ED3" w:rsidRPr="00C46ED3" w:rsidRDefault="003B5AD2" w:rsidP="003A1CFD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3B5AD2">
        <w:rPr>
          <w:rFonts w:ascii="Times New Roman" w:hAnsi="Times New Roman" w:cs="Times New Roman"/>
          <w:color w:val="000000" w:themeColor="text1"/>
          <w:lang w:val="ru-RU"/>
        </w:rPr>
        <w:t>Стяжание у И</w:t>
      </w:r>
      <w:r w:rsidR="00933FA1">
        <w:rPr>
          <w:rFonts w:ascii="Times New Roman" w:hAnsi="Times New Roman" w:cs="Times New Roman"/>
          <w:color w:val="000000" w:themeColor="text1"/>
          <w:lang w:val="ru-RU"/>
        </w:rPr>
        <w:t xml:space="preserve">значально </w:t>
      </w:r>
      <w:r w:rsidRPr="003B5AD2">
        <w:rPr>
          <w:rFonts w:ascii="Times New Roman" w:hAnsi="Times New Roman" w:cs="Times New Roman"/>
          <w:color w:val="000000" w:themeColor="text1"/>
          <w:lang w:val="ru-RU"/>
        </w:rPr>
        <w:t>В</w:t>
      </w:r>
      <w:r w:rsidR="00933FA1">
        <w:rPr>
          <w:rFonts w:ascii="Times New Roman" w:hAnsi="Times New Roman" w:cs="Times New Roman"/>
          <w:color w:val="000000" w:themeColor="text1"/>
          <w:lang w:val="ru-RU"/>
        </w:rPr>
        <w:t xml:space="preserve">ышестоящего </w:t>
      </w:r>
      <w:r w:rsidRPr="003B5AD2">
        <w:rPr>
          <w:rFonts w:ascii="Times New Roman" w:hAnsi="Times New Roman" w:cs="Times New Roman"/>
          <w:color w:val="000000" w:themeColor="text1"/>
          <w:lang w:val="ru-RU"/>
        </w:rPr>
        <w:t>О</w:t>
      </w:r>
      <w:r w:rsidR="00933FA1">
        <w:rPr>
          <w:rFonts w:ascii="Times New Roman" w:hAnsi="Times New Roman" w:cs="Times New Roman"/>
          <w:color w:val="000000" w:themeColor="text1"/>
          <w:lang w:val="ru-RU"/>
        </w:rPr>
        <w:t>тца</w:t>
      </w:r>
      <w:r w:rsidRPr="003B5AD2">
        <w:rPr>
          <w:rFonts w:ascii="Times New Roman" w:hAnsi="Times New Roman" w:cs="Times New Roman"/>
          <w:color w:val="000000" w:themeColor="text1"/>
          <w:lang w:val="ru-RU"/>
        </w:rPr>
        <w:t xml:space="preserve"> соотв</w:t>
      </w:r>
      <w:r w:rsidR="00933FA1">
        <w:rPr>
          <w:rFonts w:ascii="Times New Roman" w:hAnsi="Times New Roman" w:cs="Times New Roman"/>
          <w:color w:val="000000" w:themeColor="text1"/>
          <w:lang w:val="ru-RU"/>
        </w:rPr>
        <w:t>етствующее</w:t>
      </w:r>
      <w:r w:rsidRPr="003B5AD2">
        <w:rPr>
          <w:rFonts w:ascii="Times New Roman" w:hAnsi="Times New Roman" w:cs="Times New Roman"/>
          <w:color w:val="000000" w:themeColor="text1"/>
          <w:lang w:val="ru-RU"/>
        </w:rPr>
        <w:t xml:space="preserve"> количество Единиц Синтеза Воли ИВО ракурсом ДП ИВДИВО</w:t>
      </w:r>
      <w:r w:rsidR="000E760D">
        <w:rPr>
          <w:rFonts w:ascii="Times New Roman" w:hAnsi="Times New Roman" w:cs="Times New Roman"/>
          <w:color w:val="000000" w:themeColor="text1"/>
          <w:lang w:val="ru-RU"/>
        </w:rPr>
        <w:t xml:space="preserve">: </w:t>
      </w:r>
      <w:r w:rsidRPr="003B5AD2">
        <w:rPr>
          <w:rFonts w:ascii="Times New Roman" w:hAnsi="Times New Roman" w:cs="Times New Roman"/>
          <w:i/>
          <w:iCs/>
          <w:color w:val="000000" w:themeColor="text1"/>
          <w:lang w:val="ru-RU"/>
        </w:rPr>
        <w:t xml:space="preserve">Воля Синтеза ИВО, </w:t>
      </w:r>
      <w:r w:rsidR="00713B6F">
        <w:rPr>
          <w:rFonts w:ascii="Times New Roman" w:hAnsi="Times New Roman" w:cs="Times New Roman"/>
          <w:i/>
          <w:iCs/>
          <w:color w:val="000000" w:themeColor="text1"/>
          <w:lang w:val="ru-RU"/>
        </w:rPr>
        <w:t xml:space="preserve">Воля Воли ИВО,… </w:t>
      </w:r>
      <w:r w:rsidRPr="003B5AD2">
        <w:rPr>
          <w:rFonts w:ascii="Times New Roman" w:hAnsi="Times New Roman" w:cs="Times New Roman"/>
          <w:i/>
          <w:iCs/>
          <w:color w:val="000000" w:themeColor="text1"/>
          <w:lang w:val="ru-RU"/>
        </w:rPr>
        <w:t>Воля Могущества ИВО…</w:t>
      </w:r>
      <w:r w:rsidR="00713B6F">
        <w:rPr>
          <w:rFonts w:ascii="Times New Roman" w:hAnsi="Times New Roman" w:cs="Times New Roman"/>
          <w:i/>
          <w:iCs/>
          <w:color w:val="000000" w:themeColor="text1"/>
          <w:lang w:val="ru-RU"/>
        </w:rPr>
        <w:t xml:space="preserve"> – с развёрткой гражданам на территории ответственности.</w:t>
      </w:r>
      <w:r w:rsidR="00C46ED3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r w:rsidR="00C46ED3" w:rsidRPr="00C46ED3">
        <w:rPr>
          <w:rFonts w:ascii="Times New Roman" w:hAnsi="Times New Roman" w:cs="Times New Roman"/>
          <w:color w:val="000000" w:themeColor="text1"/>
          <w:lang w:val="ru-RU"/>
        </w:rPr>
        <w:t xml:space="preserve">Импульс </w:t>
      </w:r>
      <w:r w:rsidRPr="00C46ED3">
        <w:rPr>
          <w:rFonts w:ascii="Times New Roman" w:hAnsi="Times New Roman" w:cs="Times New Roman"/>
          <w:color w:val="000000" w:themeColor="text1"/>
          <w:lang w:val="ru-RU"/>
        </w:rPr>
        <w:t xml:space="preserve">концентрации Синтеза Воли ИВО в Нити Синтеза Столпа, в </w:t>
      </w:r>
      <w:r w:rsidR="000E760D">
        <w:rPr>
          <w:rFonts w:ascii="Times New Roman" w:hAnsi="Times New Roman" w:cs="Times New Roman"/>
          <w:color w:val="000000" w:themeColor="text1"/>
          <w:lang w:val="ru-RU"/>
        </w:rPr>
        <w:t>С</w:t>
      </w:r>
      <w:r w:rsidRPr="00C46ED3">
        <w:rPr>
          <w:rFonts w:ascii="Times New Roman" w:hAnsi="Times New Roman" w:cs="Times New Roman"/>
          <w:color w:val="000000" w:themeColor="text1"/>
          <w:lang w:val="ru-RU"/>
        </w:rPr>
        <w:t>фере и в среде Подразделения ИВДИВО Киев, Украина синтезфизически</w:t>
      </w:r>
      <w:r w:rsidR="00567A92">
        <w:rPr>
          <w:rFonts w:ascii="Times New Roman" w:hAnsi="Times New Roman" w:cs="Times New Roman"/>
          <w:color w:val="000000" w:themeColor="text1"/>
          <w:lang w:val="ru-RU"/>
        </w:rPr>
        <w:t>.</w:t>
      </w:r>
    </w:p>
    <w:p w14:paraId="3216A850" w14:textId="49F0D685" w:rsidR="00964C77" w:rsidRPr="00977DC2" w:rsidRDefault="003B5AD2" w:rsidP="003A1CFD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lang w:val="ru-RU"/>
        </w:rPr>
      </w:pPr>
      <w:r w:rsidRPr="00D76B97">
        <w:rPr>
          <w:rFonts w:ascii="Times New Roman" w:hAnsi="Times New Roman" w:cs="Times New Roman"/>
          <w:color w:val="000000" w:themeColor="text1"/>
          <w:lang w:val="ru-RU"/>
        </w:rPr>
        <w:t>Столпное явление И</w:t>
      </w:r>
      <w:r w:rsidR="00C46ED3" w:rsidRPr="00D76B97">
        <w:rPr>
          <w:rFonts w:ascii="Times New Roman" w:hAnsi="Times New Roman" w:cs="Times New Roman"/>
          <w:color w:val="000000" w:themeColor="text1"/>
          <w:lang w:val="ru-RU"/>
        </w:rPr>
        <w:t xml:space="preserve">значально </w:t>
      </w:r>
      <w:r w:rsidRPr="00D76B97">
        <w:rPr>
          <w:rFonts w:ascii="Times New Roman" w:hAnsi="Times New Roman" w:cs="Times New Roman"/>
          <w:color w:val="000000" w:themeColor="text1"/>
          <w:lang w:val="ru-RU"/>
        </w:rPr>
        <w:t>В</w:t>
      </w:r>
      <w:r w:rsidR="00C46ED3" w:rsidRPr="00D76B97">
        <w:rPr>
          <w:rFonts w:ascii="Times New Roman" w:hAnsi="Times New Roman" w:cs="Times New Roman"/>
          <w:color w:val="000000" w:themeColor="text1"/>
          <w:lang w:val="ru-RU"/>
        </w:rPr>
        <w:t xml:space="preserve">ышестоящего </w:t>
      </w:r>
      <w:r w:rsidRPr="00D76B97">
        <w:rPr>
          <w:rFonts w:ascii="Times New Roman" w:hAnsi="Times New Roman" w:cs="Times New Roman"/>
          <w:color w:val="000000" w:themeColor="text1"/>
          <w:lang w:val="ru-RU"/>
        </w:rPr>
        <w:t>Отца командой подразделения ИВДИВО Киев</w:t>
      </w:r>
      <w:r w:rsidR="00C46ED3" w:rsidRPr="00D76B97">
        <w:rPr>
          <w:rFonts w:ascii="Times New Roman" w:hAnsi="Times New Roman" w:cs="Times New Roman"/>
          <w:color w:val="000000" w:themeColor="text1"/>
          <w:lang w:val="ru-RU"/>
        </w:rPr>
        <w:t>,</w:t>
      </w:r>
      <w:r w:rsidRPr="00D76B97">
        <w:rPr>
          <w:rFonts w:ascii="Times New Roman" w:hAnsi="Times New Roman" w:cs="Times New Roman"/>
          <w:color w:val="000000" w:themeColor="text1"/>
          <w:lang w:val="ru-RU"/>
        </w:rPr>
        <w:t xml:space="preserve"> Украина</w:t>
      </w:r>
      <w:r w:rsidR="002B24F0" w:rsidRPr="00D76B97">
        <w:rPr>
          <w:rFonts w:ascii="Times New Roman" w:hAnsi="Times New Roman" w:cs="Times New Roman"/>
          <w:color w:val="000000" w:themeColor="text1"/>
          <w:lang w:val="ru-RU"/>
        </w:rPr>
        <w:t xml:space="preserve"> в проникновенности</w:t>
      </w:r>
      <w:r w:rsidRPr="00D76B97">
        <w:rPr>
          <w:rFonts w:ascii="Times New Roman" w:hAnsi="Times New Roman" w:cs="Times New Roman"/>
          <w:color w:val="000000" w:themeColor="text1"/>
          <w:lang w:val="ru-RU"/>
        </w:rPr>
        <w:t xml:space="preserve"> Гражданской Конфедерацией ИВО каждого, Совершенным высшим Голосом Полномочий ИВО</w:t>
      </w:r>
      <w:r w:rsidR="00885E50">
        <w:rPr>
          <w:rFonts w:ascii="Times New Roman" w:hAnsi="Times New Roman" w:cs="Times New Roman"/>
          <w:color w:val="000000" w:themeColor="text1"/>
          <w:lang w:val="ru-RU"/>
        </w:rPr>
        <w:t xml:space="preserve"> – с</w:t>
      </w:r>
      <w:r w:rsidR="000E760D" w:rsidRPr="00D76B97">
        <w:rPr>
          <w:rFonts w:ascii="Times New Roman" w:hAnsi="Times New Roman" w:cs="Times New Roman"/>
          <w:color w:val="000000" w:themeColor="text1"/>
          <w:lang w:val="ru-RU"/>
        </w:rPr>
        <w:t xml:space="preserve"> фиксацией и развёртыванием </w:t>
      </w:r>
      <w:r w:rsidRPr="00D76B97">
        <w:rPr>
          <w:rFonts w:ascii="Times New Roman" w:hAnsi="Times New Roman" w:cs="Times New Roman"/>
          <w:color w:val="000000" w:themeColor="text1"/>
          <w:lang w:val="ru-RU"/>
        </w:rPr>
        <w:t xml:space="preserve">во всех ИВДИВО-зданиях </w:t>
      </w:r>
      <w:r w:rsidR="000E760D" w:rsidRPr="00D76B97">
        <w:rPr>
          <w:rFonts w:ascii="Times New Roman" w:hAnsi="Times New Roman" w:cs="Times New Roman"/>
          <w:color w:val="000000" w:themeColor="text1"/>
          <w:lang w:val="ru-RU"/>
        </w:rPr>
        <w:t>Подразделения</w:t>
      </w:r>
      <w:r w:rsidR="00141B23" w:rsidRPr="00D76B97">
        <w:rPr>
          <w:rFonts w:ascii="Times New Roman" w:hAnsi="Times New Roman" w:cs="Times New Roman"/>
          <w:color w:val="000000" w:themeColor="text1"/>
          <w:lang w:val="ru-RU"/>
        </w:rPr>
        <w:t>:</w:t>
      </w:r>
      <w:r w:rsidR="00D76B97" w:rsidRPr="00D76B97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r w:rsidR="00D76B97" w:rsidRPr="00977DC2">
        <w:rPr>
          <w:rFonts w:ascii="Times New Roman" w:hAnsi="Times New Roman" w:cs="Times New Roman"/>
          <w:b/>
          <w:bCs/>
          <w:color w:val="000000" w:themeColor="text1"/>
          <w:lang w:val="ru-RU"/>
        </w:rPr>
        <w:t>Всеобъемлюще сферично синтезфизически Планетой Земля  в Единении Изначально Вышестоящим Отцом – 8-ричным ракурсом Парадигмального Общего ИВО, Могуществом ИВО, Мировым Синтезом ИВО.</w:t>
      </w:r>
    </w:p>
    <w:p w14:paraId="526B69F7" w14:textId="77777777" w:rsidR="00D76B97" w:rsidRPr="00D76B97" w:rsidRDefault="00D76B97" w:rsidP="003A1CFD">
      <w:pPr>
        <w:spacing w:after="0" w:line="276" w:lineRule="auto"/>
        <w:ind w:left="1080"/>
        <w:contextualSpacing/>
        <w:jc w:val="both"/>
        <w:rPr>
          <w:rFonts w:ascii="Times New Roman" w:hAnsi="Times New Roman" w:cs="Times New Roman"/>
          <w:color w:val="000000" w:themeColor="text1"/>
          <w:lang w:val="ru-RU"/>
        </w:rPr>
      </w:pPr>
    </w:p>
    <w:p w14:paraId="3A31B983" w14:textId="376290F2" w:rsidR="00964C77" w:rsidRPr="0041305C" w:rsidRDefault="001B3F71" w:rsidP="003A1CFD">
      <w:pPr>
        <w:spacing w:after="0" w:line="276" w:lineRule="auto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lang w:val="ru-RU"/>
        </w:rPr>
      </w:pPr>
      <w:r w:rsidRPr="0041305C">
        <w:rPr>
          <w:rFonts w:ascii="Times New Roman" w:hAnsi="Times New Roman" w:cs="Times New Roman"/>
          <w:b/>
          <w:bCs/>
          <w:color w:val="000000" w:themeColor="text1"/>
          <w:lang w:val="ru-RU"/>
        </w:rPr>
        <w:t>Некоторые тезы в распознании</w:t>
      </w:r>
      <w:r w:rsidR="004E777E" w:rsidRPr="0041305C">
        <w:rPr>
          <w:rFonts w:ascii="Times New Roman" w:hAnsi="Times New Roman" w:cs="Times New Roman"/>
          <w:b/>
          <w:bCs/>
          <w:color w:val="000000" w:themeColor="text1"/>
          <w:lang w:val="ru-RU"/>
        </w:rPr>
        <w:t>:</w:t>
      </w:r>
    </w:p>
    <w:p w14:paraId="0B0300E2" w14:textId="702664A8" w:rsidR="0092467D" w:rsidRDefault="0092467D" w:rsidP="003A1CFD">
      <w:pPr>
        <w:spacing w:after="0" w:line="276" w:lineRule="auto"/>
        <w:contextualSpacing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41305C">
        <w:rPr>
          <w:rFonts w:ascii="Times New Roman" w:hAnsi="Times New Roman" w:cs="Times New Roman"/>
          <w:color w:val="000000" w:themeColor="text1"/>
          <w:lang w:val="ru-RU"/>
        </w:rPr>
        <w:t>Быт</w:t>
      </w:r>
      <w:r w:rsidR="004147FB" w:rsidRPr="0041305C">
        <w:rPr>
          <w:rFonts w:ascii="Times New Roman" w:hAnsi="Times New Roman" w:cs="Times New Roman"/>
          <w:color w:val="000000" w:themeColor="text1"/>
          <w:lang w:val="ru-RU"/>
        </w:rPr>
        <w:t>ие</w:t>
      </w:r>
      <w:r w:rsidRPr="0041305C">
        <w:rPr>
          <w:rFonts w:ascii="Times New Roman" w:hAnsi="Times New Roman" w:cs="Times New Roman"/>
          <w:color w:val="000000" w:themeColor="text1"/>
          <w:lang w:val="ru-RU"/>
        </w:rPr>
        <w:t xml:space="preserve"> в пульсе ИВДИВО. </w:t>
      </w:r>
      <w:r w:rsidR="004147FB" w:rsidRPr="0041305C">
        <w:rPr>
          <w:rFonts w:ascii="Times New Roman" w:hAnsi="Times New Roman" w:cs="Times New Roman"/>
          <w:color w:val="000000" w:themeColor="text1"/>
          <w:lang w:val="ru-RU"/>
        </w:rPr>
        <w:t>Открытость Миру ИВО</w:t>
      </w:r>
      <w:r w:rsidR="0001523E" w:rsidRPr="0041305C">
        <w:rPr>
          <w:rFonts w:ascii="Times New Roman" w:hAnsi="Times New Roman" w:cs="Times New Roman"/>
          <w:color w:val="000000" w:themeColor="text1"/>
          <w:lang w:val="ru-RU"/>
        </w:rPr>
        <w:t xml:space="preserve"> – Распоряжениям и регламентам ИВДИВО.</w:t>
      </w:r>
    </w:p>
    <w:p w14:paraId="6D9CE9F8" w14:textId="2A39A3C6" w:rsidR="0058320B" w:rsidRPr="0041305C" w:rsidRDefault="0058320B" w:rsidP="003A1CFD">
      <w:pPr>
        <w:spacing w:after="0" w:line="276" w:lineRule="auto"/>
        <w:contextualSpacing/>
        <w:jc w:val="both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>Качество вещества парадигмальным Общим Могуществом Мира ИВО.</w:t>
      </w:r>
    </w:p>
    <w:p w14:paraId="523E0937" w14:textId="1FD50396" w:rsidR="005B7140" w:rsidRPr="0041305C" w:rsidRDefault="004147FB" w:rsidP="003A1CFD">
      <w:pPr>
        <w:spacing w:after="0" w:line="276" w:lineRule="auto"/>
        <w:contextualSpacing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41305C">
        <w:rPr>
          <w:rFonts w:ascii="Times New Roman" w:hAnsi="Times New Roman" w:cs="Times New Roman"/>
          <w:color w:val="000000" w:themeColor="text1"/>
          <w:lang w:val="ru-RU"/>
        </w:rPr>
        <w:t>Звучание г</w:t>
      </w:r>
      <w:r w:rsidR="005B7140" w:rsidRPr="0041305C">
        <w:rPr>
          <w:rFonts w:ascii="Times New Roman" w:hAnsi="Times New Roman" w:cs="Times New Roman"/>
          <w:color w:val="000000" w:themeColor="text1"/>
          <w:lang w:val="ru-RU"/>
        </w:rPr>
        <w:t>олос</w:t>
      </w:r>
      <w:r w:rsidRPr="0041305C">
        <w:rPr>
          <w:rFonts w:ascii="Times New Roman" w:hAnsi="Times New Roman" w:cs="Times New Roman"/>
          <w:color w:val="000000" w:themeColor="text1"/>
          <w:lang w:val="ru-RU"/>
        </w:rPr>
        <w:t>а</w:t>
      </w:r>
      <w:r w:rsidR="005B7140" w:rsidRPr="0041305C">
        <w:rPr>
          <w:rFonts w:ascii="Times New Roman" w:hAnsi="Times New Roman" w:cs="Times New Roman"/>
          <w:color w:val="000000" w:themeColor="text1"/>
          <w:lang w:val="ru-RU"/>
        </w:rPr>
        <w:t xml:space="preserve"> полномочий в Огне Синтеза Воли ИВО</w:t>
      </w:r>
      <w:r w:rsidR="0001523E" w:rsidRPr="0041305C">
        <w:rPr>
          <w:rFonts w:ascii="Times New Roman" w:hAnsi="Times New Roman" w:cs="Times New Roman"/>
          <w:color w:val="000000" w:themeColor="text1"/>
          <w:lang w:val="ru-RU"/>
        </w:rPr>
        <w:t>.</w:t>
      </w:r>
      <w:r w:rsidR="001B3F71" w:rsidRPr="0041305C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r w:rsidR="0001523E" w:rsidRPr="0041305C">
        <w:rPr>
          <w:rFonts w:ascii="Times New Roman" w:hAnsi="Times New Roman" w:cs="Times New Roman"/>
          <w:color w:val="000000" w:themeColor="text1"/>
          <w:lang w:val="ru-RU"/>
        </w:rPr>
        <w:t xml:space="preserve">Учиться слышать </w:t>
      </w:r>
      <w:r w:rsidRPr="0041305C">
        <w:rPr>
          <w:rFonts w:ascii="Times New Roman" w:hAnsi="Times New Roman" w:cs="Times New Roman"/>
          <w:color w:val="000000" w:themeColor="text1"/>
          <w:lang w:val="ru-RU"/>
        </w:rPr>
        <w:t>Голос полномочий ИВО.</w:t>
      </w:r>
    </w:p>
    <w:p w14:paraId="67740276" w14:textId="4CD8B148" w:rsidR="00711DAB" w:rsidRPr="0041305C" w:rsidRDefault="00762520" w:rsidP="003A1CFD">
      <w:pPr>
        <w:spacing w:after="0" w:line="276" w:lineRule="auto"/>
        <w:contextualSpacing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41305C">
        <w:rPr>
          <w:rFonts w:ascii="Times New Roman" w:hAnsi="Times New Roman" w:cs="Times New Roman"/>
          <w:color w:val="000000" w:themeColor="text1"/>
          <w:lang w:val="ru-RU"/>
        </w:rPr>
        <w:t xml:space="preserve">Могущество Бытия </w:t>
      </w:r>
      <w:r w:rsidR="004147FB" w:rsidRPr="0041305C">
        <w:rPr>
          <w:rFonts w:ascii="Times New Roman" w:hAnsi="Times New Roman" w:cs="Times New Roman"/>
          <w:color w:val="000000" w:themeColor="text1"/>
          <w:lang w:val="ru-RU"/>
        </w:rPr>
        <w:t xml:space="preserve">Единение </w:t>
      </w:r>
      <w:r w:rsidRPr="0041305C">
        <w:rPr>
          <w:rFonts w:ascii="Times New Roman" w:hAnsi="Times New Roman" w:cs="Times New Roman"/>
          <w:color w:val="000000" w:themeColor="text1"/>
          <w:lang w:val="ru-RU"/>
        </w:rPr>
        <w:t xml:space="preserve">условиями </w:t>
      </w:r>
      <w:r w:rsidR="00711DAB" w:rsidRPr="0041305C">
        <w:rPr>
          <w:rFonts w:ascii="Times New Roman" w:hAnsi="Times New Roman" w:cs="Times New Roman"/>
          <w:color w:val="000000" w:themeColor="text1"/>
          <w:lang w:val="ru-RU"/>
        </w:rPr>
        <w:t>ИВДИВО</w:t>
      </w:r>
      <w:r w:rsidR="004147FB" w:rsidRPr="0041305C">
        <w:rPr>
          <w:rFonts w:ascii="Times New Roman" w:hAnsi="Times New Roman" w:cs="Times New Roman"/>
          <w:color w:val="000000" w:themeColor="text1"/>
          <w:lang w:val="ru-RU"/>
        </w:rPr>
        <w:t>.</w:t>
      </w:r>
      <w:r w:rsidR="00BE5001">
        <w:rPr>
          <w:rFonts w:ascii="Times New Roman" w:hAnsi="Times New Roman" w:cs="Times New Roman"/>
          <w:color w:val="000000" w:themeColor="text1"/>
          <w:lang w:val="ru-RU"/>
        </w:rPr>
        <w:t xml:space="preserve"> Могущество вещества в частях. Здравость Бытия – здравость деяний.</w:t>
      </w:r>
    </w:p>
    <w:p w14:paraId="0EC00945" w14:textId="5D4837BD" w:rsidR="001B3F71" w:rsidRPr="0041305C" w:rsidRDefault="001B3F71" w:rsidP="003A1CFD">
      <w:pPr>
        <w:spacing w:after="0" w:line="276" w:lineRule="auto"/>
        <w:contextualSpacing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41305C">
        <w:rPr>
          <w:rFonts w:ascii="Times New Roman" w:hAnsi="Times New Roman" w:cs="Times New Roman"/>
          <w:color w:val="000000" w:themeColor="text1"/>
          <w:lang w:val="ru-RU"/>
        </w:rPr>
        <w:t>Могущество субъекта Миром ИВО Парадигмальным Общим – ракурсом 4-рицы путей.</w:t>
      </w:r>
    </w:p>
    <w:p w14:paraId="5046C61F" w14:textId="30F46716" w:rsidR="004E777E" w:rsidRDefault="004E777E" w:rsidP="003A1CFD">
      <w:pPr>
        <w:spacing w:after="0"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lang w:val="ru-RU"/>
        </w:rPr>
      </w:pPr>
    </w:p>
    <w:p w14:paraId="21586D36" w14:textId="76AEFA88" w:rsidR="001B3F71" w:rsidRPr="001B3F71" w:rsidRDefault="001B3F71" w:rsidP="003A1CFD">
      <w:pPr>
        <w:spacing w:after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1B3F71">
        <w:rPr>
          <w:rFonts w:ascii="Times New Roman" w:hAnsi="Times New Roman" w:cs="Times New Roman"/>
          <w:b/>
          <w:bCs/>
          <w:color w:val="000000" w:themeColor="text1"/>
          <w:lang w:val="ru-RU"/>
        </w:rPr>
        <w:t>Рекомендации:</w:t>
      </w:r>
    </w:p>
    <w:p w14:paraId="58626690" w14:textId="312E479A" w:rsidR="001B3F71" w:rsidRPr="001B3F71" w:rsidRDefault="001B3F71" w:rsidP="003A1CFD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1B3F71">
        <w:rPr>
          <w:rFonts w:ascii="Times New Roman" w:hAnsi="Times New Roman" w:cs="Times New Roman"/>
          <w:color w:val="000000" w:themeColor="text1"/>
          <w:lang w:val="ru-RU"/>
        </w:rPr>
        <w:t>Активное участие в работе Парадигмального совета, Чтение Парадигм, проработка семинаров АЦСФ, наработка научности и наученности каждого ракурсом Науки ИВО. Натренированность на звучание 1280-ричной концентраци</w:t>
      </w:r>
      <w:r w:rsidR="00FF2EBC">
        <w:rPr>
          <w:rFonts w:ascii="Times New Roman" w:hAnsi="Times New Roman" w:cs="Times New Roman"/>
          <w:color w:val="000000" w:themeColor="text1"/>
          <w:lang w:val="ru-RU"/>
        </w:rPr>
        <w:t>ей</w:t>
      </w:r>
      <w:r w:rsidRPr="001B3F71">
        <w:rPr>
          <w:rFonts w:ascii="Times New Roman" w:hAnsi="Times New Roman" w:cs="Times New Roman"/>
          <w:color w:val="000000" w:themeColor="text1"/>
          <w:lang w:val="ru-RU"/>
        </w:rPr>
        <w:t xml:space="preserve"> синтез-огня </w:t>
      </w:r>
      <w:r w:rsidR="00FF2EBC">
        <w:rPr>
          <w:rFonts w:ascii="Times New Roman" w:hAnsi="Times New Roman" w:cs="Times New Roman"/>
          <w:color w:val="000000" w:themeColor="text1"/>
          <w:lang w:val="ru-RU"/>
        </w:rPr>
        <w:t xml:space="preserve">ИВА ИВО - </w:t>
      </w:r>
      <w:r w:rsidRPr="001B3F71">
        <w:rPr>
          <w:rFonts w:ascii="Times New Roman" w:hAnsi="Times New Roman" w:cs="Times New Roman"/>
          <w:color w:val="000000" w:themeColor="text1"/>
          <w:lang w:val="ru-RU"/>
        </w:rPr>
        <w:t xml:space="preserve">ракурсом ДП ИВДИВО. </w:t>
      </w:r>
      <w:r w:rsidR="0058320B" w:rsidRPr="00EA7AAC">
        <w:rPr>
          <w:rFonts w:ascii="Times New Roman" w:hAnsi="Times New Roman" w:cs="Times New Roman"/>
          <w:color w:val="000000" w:themeColor="text1"/>
          <w:lang w:val="ru-RU"/>
        </w:rPr>
        <w:t>Думать об Общем – думать об ИВДИВО, думать о Человечестве. Общее – как фундамент, как база. Развитие субъектности. Рост могущества концентрацией Синтеза Огней ИВАС собою.</w:t>
      </w:r>
    </w:p>
    <w:p w14:paraId="52059A1F" w14:textId="77777777" w:rsidR="001B3F71" w:rsidRPr="001B3F71" w:rsidRDefault="001B3F71" w:rsidP="003A1CFD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lang w:val="ru-RU"/>
        </w:rPr>
      </w:pPr>
    </w:p>
    <w:p w14:paraId="3BF6821C" w14:textId="31CE3795" w:rsidR="001B3F71" w:rsidRPr="001B3F71" w:rsidRDefault="00FF2EBC" w:rsidP="003A1CFD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b/>
          <w:bCs/>
          <w:color w:val="000000" w:themeColor="text1"/>
          <w:lang w:val="ru-RU"/>
        </w:rPr>
        <w:t>Д</w:t>
      </w:r>
      <w:r w:rsidR="001B3F71" w:rsidRPr="001B3F71">
        <w:rPr>
          <w:rFonts w:ascii="Times New Roman" w:hAnsi="Times New Roman" w:cs="Times New Roman"/>
          <w:b/>
          <w:bCs/>
          <w:color w:val="000000" w:themeColor="text1"/>
          <w:lang w:val="ru-RU"/>
        </w:rPr>
        <w:t>омашнее задание</w:t>
      </w:r>
      <w:r w:rsidR="001B3F71" w:rsidRPr="001B3F71">
        <w:rPr>
          <w:rFonts w:ascii="Times New Roman" w:hAnsi="Times New Roman" w:cs="Times New Roman"/>
          <w:b/>
          <w:bCs/>
          <w:color w:val="EE0000"/>
          <w:lang w:val="ru-RU"/>
        </w:rPr>
        <w:t>:</w:t>
      </w:r>
      <w:r w:rsidR="001B3F71" w:rsidRPr="001B3F71">
        <w:rPr>
          <w:rFonts w:ascii="Times New Roman" w:hAnsi="Times New Roman" w:cs="Times New Roman"/>
          <w:color w:val="EE0000"/>
          <w:lang w:val="ru-RU"/>
        </w:rPr>
        <w:t xml:space="preserve"> </w:t>
      </w:r>
      <w:r w:rsidR="001B3F71" w:rsidRPr="001B3F71">
        <w:rPr>
          <w:rFonts w:ascii="Times New Roman" w:hAnsi="Times New Roman" w:cs="Times New Roman"/>
          <w:color w:val="000000" w:themeColor="text1"/>
          <w:lang w:val="ru-RU"/>
        </w:rPr>
        <w:t>выяв</w:t>
      </w:r>
      <w:r>
        <w:rPr>
          <w:rFonts w:ascii="Times New Roman" w:hAnsi="Times New Roman" w:cs="Times New Roman"/>
          <w:color w:val="000000" w:themeColor="text1"/>
          <w:lang w:val="ru-RU"/>
        </w:rPr>
        <w:t>ление и</w:t>
      </w:r>
      <w:r w:rsidR="00EA7AAC">
        <w:rPr>
          <w:rFonts w:ascii="Times New Roman" w:hAnsi="Times New Roman" w:cs="Times New Roman"/>
          <w:color w:val="000000" w:themeColor="text1"/>
          <w:lang w:val="ru-RU"/>
        </w:rPr>
        <w:t xml:space="preserve"> сложени</w:t>
      </w:r>
      <w:r>
        <w:rPr>
          <w:rFonts w:ascii="Times New Roman" w:hAnsi="Times New Roman" w:cs="Times New Roman"/>
          <w:color w:val="000000" w:themeColor="text1"/>
          <w:lang w:val="ru-RU"/>
        </w:rPr>
        <w:t>е</w:t>
      </w:r>
      <w:r w:rsidR="00EA7AAC">
        <w:rPr>
          <w:rFonts w:ascii="Times New Roman" w:hAnsi="Times New Roman" w:cs="Times New Roman"/>
          <w:color w:val="000000" w:themeColor="text1"/>
          <w:lang w:val="ru-RU"/>
        </w:rPr>
        <w:t xml:space="preserve"> о</w:t>
      </w:r>
      <w:r w:rsidR="001B3F71" w:rsidRPr="001B3F71">
        <w:rPr>
          <w:rFonts w:ascii="Times New Roman" w:hAnsi="Times New Roman" w:cs="Times New Roman"/>
          <w:color w:val="000000" w:themeColor="text1"/>
          <w:lang w:val="ru-RU"/>
        </w:rPr>
        <w:t>браз</w:t>
      </w:r>
      <w:r w:rsidR="00EA7AAC">
        <w:rPr>
          <w:rFonts w:ascii="Times New Roman" w:hAnsi="Times New Roman" w:cs="Times New Roman"/>
          <w:color w:val="000000" w:themeColor="text1"/>
          <w:lang w:val="ru-RU"/>
        </w:rPr>
        <w:t>а</w:t>
      </w:r>
      <w:r w:rsidR="001B3F71" w:rsidRPr="001B3F71">
        <w:rPr>
          <w:rFonts w:ascii="Times New Roman" w:hAnsi="Times New Roman" w:cs="Times New Roman"/>
          <w:color w:val="000000" w:themeColor="text1"/>
          <w:lang w:val="ru-RU"/>
        </w:rPr>
        <w:t xml:space="preserve"> Мира ИВО, образ Парадигмального Общего ИВО</w:t>
      </w:r>
      <w:r w:rsidR="00EA7AAC">
        <w:rPr>
          <w:rFonts w:ascii="Times New Roman" w:hAnsi="Times New Roman" w:cs="Times New Roman"/>
          <w:color w:val="000000" w:themeColor="text1"/>
          <w:lang w:val="ru-RU"/>
        </w:rPr>
        <w:t>. В</w:t>
      </w:r>
      <w:r w:rsidR="001B3F71" w:rsidRPr="001B3F71">
        <w:rPr>
          <w:rFonts w:ascii="Times New Roman" w:hAnsi="Times New Roman" w:cs="Times New Roman"/>
          <w:color w:val="000000" w:themeColor="text1"/>
          <w:lang w:val="ru-RU"/>
        </w:rPr>
        <w:t>ыявить образ, с чем нам важно поработать</w:t>
      </w:r>
      <w:r w:rsidR="00EA7AAC">
        <w:rPr>
          <w:rFonts w:ascii="Times New Roman" w:hAnsi="Times New Roman" w:cs="Times New Roman"/>
          <w:color w:val="000000" w:themeColor="text1"/>
          <w:lang w:val="ru-RU"/>
        </w:rPr>
        <w:t xml:space="preserve"> – </w:t>
      </w:r>
      <w:r w:rsidR="001B3F71" w:rsidRPr="001B3F71">
        <w:rPr>
          <w:rFonts w:ascii="Times New Roman" w:hAnsi="Times New Roman" w:cs="Times New Roman"/>
          <w:color w:val="000000" w:themeColor="text1"/>
          <w:lang w:val="ru-RU"/>
        </w:rPr>
        <w:t>через что нам (каждому) легче будет вникнуть, погрузиться</w:t>
      </w:r>
      <w:r w:rsidR="00F461C5">
        <w:rPr>
          <w:rFonts w:ascii="Times New Roman" w:hAnsi="Times New Roman" w:cs="Times New Roman"/>
          <w:color w:val="000000" w:themeColor="text1"/>
          <w:lang w:val="ru-RU"/>
        </w:rPr>
        <w:t xml:space="preserve">  и </w:t>
      </w:r>
      <w:r w:rsidR="001B3F71" w:rsidRPr="001B3F71">
        <w:rPr>
          <w:rFonts w:ascii="Times New Roman" w:hAnsi="Times New Roman" w:cs="Times New Roman"/>
          <w:color w:val="000000" w:themeColor="text1"/>
          <w:lang w:val="ru-RU"/>
        </w:rPr>
        <w:t>разрабатываться ракурсом</w:t>
      </w:r>
      <w:r w:rsidR="00F461C5">
        <w:rPr>
          <w:rFonts w:ascii="Times New Roman" w:hAnsi="Times New Roman" w:cs="Times New Roman"/>
          <w:color w:val="000000" w:themeColor="text1"/>
          <w:lang w:val="ru-RU"/>
        </w:rPr>
        <w:t xml:space="preserve"> парадигмального Общего</w:t>
      </w:r>
      <w:r w:rsidR="001B3F71" w:rsidRPr="001B3F71">
        <w:rPr>
          <w:rFonts w:ascii="Times New Roman" w:hAnsi="Times New Roman" w:cs="Times New Roman"/>
          <w:color w:val="000000" w:themeColor="text1"/>
          <w:lang w:val="ru-RU"/>
        </w:rPr>
        <w:t>.</w:t>
      </w:r>
    </w:p>
    <w:p w14:paraId="76D26319" w14:textId="77777777" w:rsidR="00B80BBF" w:rsidRDefault="00B80BBF" w:rsidP="00C713F5">
      <w:pPr>
        <w:spacing w:after="0"/>
        <w:rPr>
          <w:rFonts w:ascii="Times New Roman" w:hAnsi="Times New Roman" w:cs="Times New Roman"/>
          <w:color w:val="000000" w:themeColor="text1"/>
          <w:lang w:val="ru-RU"/>
        </w:rPr>
      </w:pPr>
    </w:p>
    <w:p w14:paraId="63FF6C08" w14:textId="64D0A26F" w:rsidR="00B80BBF" w:rsidRPr="003B5AD2" w:rsidRDefault="00B80BBF" w:rsidP="00C713F5">
      <w:pPr>
        <w:spacing w:after="0"/>
        <w:rPr>
          <w:rFonts w:ascii="Times New Roman" w:hAnsi="Times New Roman" w:cs="Times New Roman"/>
          <w:i/>
          <w:iCs/>
          <w:color w:val="000000" w:themeColor="text1"/>
          <w:lang w:val="ru-RU"/>
        </w:rPr>
      </w:pPr>
      <w:r w:rsidRPr="003B5AD2">
        <w:rPr>
          <w:rFonts w:ascii="Times New Roman" w:hAnsi="Times New Roman" w:cs="Times New Roman"/>
          <w:i/>
          <w:iCs/>
          <w:color w:val="000000" w:themeColor="text1"/>
          <w:lang w:val="ru-RU"/>
        </w:rPr>
        <w:t xml:space="preserve">Протокол составлен: </w:t>
      </w:r>
      <w:r w:rsidR="00940136" w:rsidRPr="003B5AD2">
        <w:rPr>
          <w:rFonts w:ascii="Times New Roman" w:hAnsi="Times New Roman" w:cs="Times New Roman"/>
          <w:i/>
          <w:iCs/>
          <w:color w:val="000000" w:themeColor="text1"/>
          <w:lang w:val="ru-RU"/>
        </w:rPr>
        <w:t>А</w:t>
      </w:r>
      <w:r w:rsidRPr="003B5AD2">
        <w:rPr>
          <w:rFonts w:ascii="Times New Roman" w:hAnsi="Times New Roman" w:cs="Times New Roman"/>
          <w:i/>
          <w:iCs/>
          <w:color w:val="000000" w:themeColor="text1"/>
          <w:lang w:val="ru-RU"/>
        </w:rPr>
        <w:t>ватар СА ЭПФС, В.К.</w:t>
      </w:r>
    </w:p>
    <w:p w14:paraId="1475D7F3" w14:textId="6A7A1C2B" w:rsidR="00B80BBF" w:rsidRDefault="00B80BBF" w:rsidP="00C713F5">
      <w:pPr>
        <w:spacing w:after="0"/>
        <w:rPr>
          <w:rFonts w:ascii="Times New Roman" w:hAnsi="Times New Roman" w:cs="Times New Roman"/>
          <w:i/>
          <w:iCs/>
          <w:color w:val="000000" w:themeColor="text1"/>
          <w:lang w:val="ru-RU"/>
        </w:rPr>
      </w:pPr>
      <w:r w:rsidRPr="003B5AD2">
        <w:rPr>
          <w:rFonts w:ascii="Times New Roman" w:hAnsi="Times New Roman" w:cs="Times New Roman"/>
          <w:i/>
          <w:iCs/>
          <w:color w:val="000000" w:themeColor="text1"/>
          <w:lang w:val="ru-RU"/>
        </w:rPr>
        <w:t>Согласовано ИВАС Кут Хуми, ИВАС Иосиф:</w:t>
      </w:r>
      <w:r w:rsidR="00BA4444">
        <w:rPr>
          <w:rFonts w:ascii="Times New Roman" w:hAnsi="Times New Roman" w:cs="Times New Roman"/>
          <w:i/>
          <w:iCs/>
          <w:color w:val="000000" w:themeColor="text1"/>
          <w:lang w:val="ru-RU"/>
        </w:rPr>
        <w:t>20</w:t>
      </w:r>
      <w:r w:rsidR="004B242D">
        <w:rPr>
          <w:rFonts w:ascii="Times New Roman" w:hAnsi="Times New Roman" w:cs="Times New Roman"/>
          <w:i/>
          <w:iCs/>
          <w:color w:val="000000" w:themeColor="text1"/>
          <w:lang w:val="ru-RU"/>
        </w:rPr>
        <w:t>.10.2026.</w:t>
      </w:r>
    </w:p>
    <w:p w14:paraId="25220933" w14:textId="531F5F95" w:rsidR="00E07E2A" w:rsidRPr="003B5AD2" w:rsidRDefault="00E07E2A" w:rsidP="00C713F5">
      <w:pPr>
        <w:spacing w:after="0"/>
        <w:rPr>
          <w:rFonts w:ascii="Times New Roman" w:hAnsi="Times New Roman" w:cs="Times New Roman"/>
          <w:i/>
          <w:iCs/>
          <w:color w:val="000000" w:themeColor="text1"/>
          <w:lang w:val="ru-RU"/>
        </w:rPr>
      </w:pPr>
      <w:r>
        <w:rPr>
          <w:rFonts w:ascii="Times New Roman" w:hAnsi="Times New Roman" w:cs="Times New Roman"/>
          <w:i/>
          <w:iCs/>
          <w:color w:val="000000" w:themeColor="text1"/>
          <w:lang w:val="ru-RU"/>
        </w:rPr>
        <w:t xml:space="preserve">Сдано ИВАС Кут Хуми, ИВАС Иосифу: </w:t>
      </w:r>
      <w:r w:rsidR="00091B48" w:rsidRPr="00091B48">
        <w:rPr>
          <w:rFonts w:ascii="Times New Roman" w:hAnsi="Times New Roman" w:cs="Times New Roman"/>
          <w:i/>
          <w:iCs/>
          <w:color w:val="000000" w:themeColor="text1"/>
          <w:lang w:val="ru-RU"/>
        </w:rPr>
        <w:t>20.10.2026.</w:t>
      </w:r>
    </w:p>
    <w:p w14:paraId="606B6672" w14:textId="77777777" w:rsidR="0024196F" w:rsidRDefault="0024196F" w:rsidP="005F2D56">
      <w:pPr>
        <w:rPr>
          <w:rFonts w:ascii="Times New Roman" w:hAnsi="Times New Roman" w:cs="Times New Roman"/>
          <w:color w:val="000000" w:themeColor="text1"/>
          <w:lang w:val="ru-RU"/>
        </w:rPr>
      </w:pPr>
    </w:p>
    <w:p w14:paraId="0247934D" w14:textId="77777777" w:rsidR="0024196F" w:rsidRPr="005F2D56" w:rsidRDefault="0024196F" w:rsidP="005F2D56">
      <w:pPr>
        <w:rPr>
          <w:rFonts w:ascii="Times New Roman" w:hAnsi="Times New Roman" w:cs="Times New Roman"/>
          <w:color w:val="000000" w:themeColor="text1"/>
          <w:lang w:val="ru-RU"/>
        </w:rPr>
      </w:pPr>
    </w:p>
    <w:p w14:paraId="0AD0AA22" w14:textId="19F3E57B" w:rsidR="005F2D56" w:rsidRPr="005F2D56" w:rsidRDefault="005F2D56" w:rsidP="005F2D56">
      <w:pPr>
        <w:ind w:left="360"/>
        <w:rPr>
          <w:rFonts w:ascii="Times New Roman" w:hAnsi="Times New Roman" w:cs="Times New Roman"/>
          <w:color w:val="000000" w:themeColor="text1"/>
          <w:lang w:val="ru-RU"/>
        </w:rPr>
      </w:pPr>
    </w:p>
    <w:p w14:paraId="3D540BC7" w14:textId="77777777" w:rsidR="004D7BB4" w:rsidRDefault="004D7BB4" w:rsidP="005926F7">
      <w:pPr>
        <w:jc w:val="center"/>
        <w:rPr>
          <w:rFonts w:ascii="Times New Roman" w:hAnsi="Times New Roman" w:cs="Times New Roman"/>
          <w:color w:val="4472C4" w:themeColor="accent1"/>
          <w:lang w:val="ru-RU"/>
        </w:rPr>
      </w:pPr>
    </w:p>
    <w:p w14:paraId="367B316E" w14:textId="77777777" w:rsidR="004D7BB4" w:rsidRPr="005926F7" w:rsidRDefault="004D7BB4" w:rsidP="005926F7">
      <w:pPr>
        <w:jc w:val="center"/>
        <w:rPr>
          <w:rFonts w:ascii="Times New Roman" w:hAnsi="Times New Roman" w:cs="Times New Roman"/>
          <w:color w:val="4472C4" w:themeColor="accent1"/>
          <w:lang w:val="ru-RU"/>
        </w:rPr>
      </w:pPr>
    </w:p>
    <w:p w14:paraId="7AB3BC8D" w14:textId="77777777" w:rsidR="00F67ACA" w:rsidRPr="00F67ACA" w:rsidRDefault="00F67ACA">
      <w:pPr>
        <w:rPr>
          <w:rFonts w:ascii="Times New Roman" w:hAnsi="Times New Roman" w:cs="Times New Roman"/>
          <w:lang w:val="ru-RU"/>
        </w:rPr>
      </w:pPr>
    </w:p>
    <w:sectPr w:rsidR="00F67ACA" w:rsidRPr="00F67A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770B76"/>
    <w:multiLevelType w:val="hybridMultilevel"/>
    <w:tmpl w:val="70724138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7FB20E1"/>
    <w:multiLevelType w:val="hybridMultilevel"/>
    <w:tmpl w:val="E1DE9B78"/>
    <w:lvl w:ilvl="0" w:tplc="5A468C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4CB56FF"/>
    <w:multiLevelType w:val="hybridMultilevel"/>
    <w:tmpl w:val="105018D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0818E6"/>
    <w:multiLevelType w:val="hybridMultilevel"/>
    <w:tmpl w:val="B37060BA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60645341">
    <w:abstractNumId w:val="2"/>
  </w:num>
  <w:num w:numId="2" w16cid:durableId="1334332301">
    <w:abstractNumId w:val="1"/>
  </w:num>
  <w:num w:numId="3" w16cid:durableId="209959567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35567464">
    <w:abstractNumId w:val="1"/>
  </w:num>
  <w:num w:numId="5" w16cid:durableId="1489396327">
    <w:abstractNumId w:val="3"/>
  </w:num>
  <w:num w:numId="6" w16cid:durableId="15719584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A56"/>
    <w:rsid w:val="00007DB6"/>
    <w:rsid w:val="0001523E"/>
    <w:rsid w:val="0003585F"/>
    <w:rsid w:val="00043DC9"/>
    <w:rsid w:val="00047023"/>
    <w:rsid w:val="00050010"/>
    <w:rsid w:val="00050E68"/>
    <w:rsid w:val="00053BDF"/>
    <w:rsid w:val="00060551"/>
    <w:rsid w:val="00067258"/>
    <w:rsid w:val="00080388"/>
    <w:rsid w:val="00081BF1"/>
    <w:rsid w:val="00090F9E"/>
    <w:rsid w:val="00091B48"/>
    <w:rsid w:val="0009349D"/>
    <w:rsid w:val="00094B2C"/>
    <w:rsid w:val="000B4B62"/>
    <w:rsid w:val="000E19DE"/>
    <w:rsid w:val="000E7347"/>
    <w:rsid w:val="000E760D"/>
    <w:rsid w:val="000F5115"/>
    <w:rsid w:val="00112028"/>
    <w:rsid w:val="00114906"/>
    <w:rsid w:val="00125B1D"/>
    <w:rsid w:val="00125D96"/>
    <w:rsid w:val="00141B23"/>
    <w:rsid w:val="00142C28"/>
    <w:rsid w:val="00160DE1"/>
    <w:rsid w:val="00194708"/>
    <w:rsid w:val="001A07F2"/>
    <w:rsid w:val="001B3F71"/>
    <w:rsid w:val="001B685A"/>
    <w:rsid w:val="001B7976"/>
    <w:rsid w:val="001D6D3E"/>
    <w:rsid w:val="002211F7"/>
    <w:rsid w:val="00240F8B"/>
    <w:rsid w:val="0024196F"/>
    <w:rsid w:val="00246B1C"/>
    <w:rsid w:val="00255210"/>
    <w:rsid w:val="00264B3A"/>
    <w:rsid w:val="00292C43"/>
    <w:rsid w:val="00297B11"/>
    <w:rsid w:val="002A1BCA"/>
    <w:rsid w:val="002B24F0"/>
    <w:rsid w:val="002B4143"/>
    <w:rsid w:val="002C552F"/>
    <w:rsid w:val="002D389F"/>
    <w:rsid w:val="003004C1"/>
    <w:rsid w:val="0033796F"/>
    <w:rsid w:val="00341AE7"/>
    <w:rsid w:val="00352C76"/>
    <w:rsid w:val="003720DE"/>
    <w:rsid w:val="00387423"/>
    <w:rsid w:val="003A12D0"/>
    <w:rsid w:val="003A1CFD"/>
    <w:rsid w:val="003B5AD2"/>
    <w:rsid w:val="003E6419"/>
    <w:rsid w:val="00412398"/>
    <w:rsid w:val="0041305C"/>
    <w:rsid w:val="004147FB"/>
    <w:rsid w:val="004419A6"/>
    <w:rsid w:val="00460716"/>
    <w:rsid w:val="00487A56"/>
    <w:rsid w:val="004B242D"/>
    <w:rsid w:val="004D1BD8"/>
    <w:rsid w:val="004D7B69"/>
    <w:rsid w:val="004D7BB4"/>
    <w:rsid w:val="004E777E"/>
    <w:rsid w:val="00506F6E"/>
    <w:rsid w:val="00517419"/>
    <w:rsid w:val="00525047"/>
    <w:rsid w:val="00525407"/>
    <w:rsid w:val="005341DA"/>
    <w:rsid w:val="00544867"/>
    <w:rsid w:val="00545F4F"/>
    <w:rsid w:val="0054632F"/>
    <w:rsid w:val="0056756C"/>
    <w:rsid w:val="00567A92"/>
    <w:rsid w:val="005756E9"/>
    <w:rsid w:val="00581AE9"/>
    <w:rsid w:val="0058320B"/>
    <w:rsid w:val="005926F7"/>
    <w:rsid w:val="0059521F"/>
    <w:rsid w:val="005B4385"/>
    <w:rsid w:val="005B7140"/>
    <w:rsid w:val="005D233A"/>
    <w:rsid w:val="005E1440"/>
    <w:rsid w:val="005E540F"/>
    <w:rsid w:val="005F2D56"/>
    <w:rsid w:val="00602CE6"/>
    <w:rsid w:val="00603FCE"/>
    <w:rsid w:val="0061344D"/>
    <w:rsid w:val="00616719"/>
    <w:rsid w:val="00627924"/>
    <w:rsid w:val="00664B1D"/>
    <w:rsid w:val="00674B79"/>
    <w:rsid w:val="00676E33"/>
    <w:rsid w:val="006A5C97"/>
    <w:rsid w:val="006B217D"/>
    <w:rsid w:val="006C4B58"/>
    <w:rsid w:val="006E1580"/>
    <w:rsid w:val="006F3F40"/>
    <w:rsid w:val="006F63B1"/>
    <w:rsid w:val="00711DAB"/>
    <w:rsid w:val="00713B6F"/>
    <w:rsid w:val="00762520"/>
    <w:rsid w:val="007716E2"/>
    <w:rsid w:val="007763D4"/>
    <w:rsid w:val="007A248D"/>
    <w:rsid w:val="007B4F20"/>
    <w:rsid w:val="008449B9"/>
    <w:rsid w:val="00860D8B"/>
    <w:rsid w:val="008675F8"/>
    <w:rsid w:val="00867B61"/>
    <w:rsid w:val="0087352A"/>
    <w:rsid w:val="00875125"/>
    <w:rsid w:val="00876E71"/>
    <w:rsid w:val="0088226B"/>
    <w:rsid w:val="00885E50"/>
    <w:rsid w:val="0089780B"/>
    <w:rsid w:val="008A1DA5"/>
    <w:rsid w:val="008E3E1A"/>
    <w:rsid w:val="008E68EF"/>
    <w:rsid w:val="008F2031"/>
    <w:rsid w:val="009105E1"/>
    <w:rsid w:val="00911B12"/>
    <w:rsid w:val="00917268"/>
    <w:rsid w:val="009216CD"/>
    <w:rsid w:val="0092467D"/>
    <w:rsid w:val="00933FA1"/>
    <w:rsid w:val="00935306"/>
    <w:rsid w:val="00940136"/>
    <w:rsid w:val="00964C77"/>
    <w:rsid w:val="009668B5"/>
    <w:rsid w:val="00970E5D"/>
    <w:rsid w:val="009772E2"/>
    <w:rsid w:val="00977816"/>
    <w:rsid w:val="00977DC2"/>
    <w:rsid w:val="00984D9F"/>
    <w:rsid w:val="009A57E9"/>
    <w:rsid w:val="009A5983"/>
    <w:rsid w:val="009B3806"/>
    <w:rsid w:val="009D62F5"/>
    <w:rsid w:val="009E658B"/>
    <w:rsid w:val="009F3117"/>
    <w:rsid w:val="00A035A0"/>
    <w:rsid w:val="00A10E7F"/>
    <w:rsid w:val="00A268A3"/>
    <w:rsid w:val="00A323C7"/>
    <w:rsid w:val="00A34926"/>
    <w:rsid w:val="00A43C92"/>
    <w:rsid w:val="00A6234F"/>
    <w:rsid w:val="00A66119"/>
    <w:rsid w:val="00A81716"/>
    <w:rsid w:val="00AA1955"/>
    <w:rsid w:val="00AA702E"/>
    <w:rsid w:val="00AC2CA4"/>
    <w:rsid w:val="00B1444F"/>
    <w:rsid w:val="00B20410"/>
    <w:rsid w:val="00B346E6"/>
    <w:rsid w:val="00B80BBF"/>
    <w:rsid w:val="00B83507"/>
    <w:rsid w:val="00BA4444"/>
    <w:rsid w:val="00BA7938"/>
    <w:rsid w:val="00BB59A4"/>
    <w:rsid w:val="00BC2A38"/>
    <w:rsid w:val="00BE5001"/>
    <w:rsid w:val="00BF5AE7"/>
    <w:rsid w:val="00BF76E8"/>
    <w:rsid w:val="00C46ED3"/>
    <w:rsid w:val="00C50960"/>
    <w:rsid w:val="00C536BA"/>
    <w:rsid w:val="00C713F5"/>
    <w:rsid w:val="00C74CD4"/>
    <w:rsid w:val="00C90F1A"/>
    <w:rsid w:val="00C92651"/>
    <w:rsid w:val="00C9580D"/>
    <w:rsid w:val="00C9605F"/>
    <w:rsid w:val="00CE7956"/>
    <w:rsid w:val="00CE7A0C"/>
    <w:rsid w:val="00D275FF"/>
    <w:rsid w:val="00D53331"/>
    <w:rsid w:val="00D6441C"/>
    <w:rsid w:val="00D76B97"/>
    <w:rsid w:val="00D906AE"/>
    <w:rsid w:val="00D91C71"/>
    <w:rsid w:val="00DC03E5"/>
    <w:rsid w:val="00DD0E0D"/>
    <w:rsid w:val="00DE0728"/>
    <w:rsid w:val="00DF5F98"/>
    <w:rsid w:val="00E07E2A"/>
    <w:rsid w:val="00E14861"/>
    <w:rsid w:val="00E176BC"/>
    <w:rsid w:val="00E32CFC"/>
    <w:rsid w:val="00E34BF3"/>
    <w:rsid w:val="00E36ABB"/>
    <w:rsid w:val="00E40174"/>
    <w:rsid w:val="00E93D99"/>
    <w:rsid w:val="00EA0C14"/>
    <w:rsid w:val="00EA1A29"/>
    <w:rsid w:val="00EA2608"/>
    <w:rsid w:val="00EA3438"/>
    <w:rsid w:val="00EA7AAC"/>
    <w:rsid w:val="00EB60DD"/>
    <w:rsid w:val="00EE4BF0"/>
    <w:rsid w:val="00F16F95"/>
    <w:rsid w:val="00F1734F"/>
    <w:rsid w:val="00F23093"/>
    <w:rsid w:val="00F417B1"/>
    <w:rsid w:val="00F44A66"/>
    <w:rsid w:val="00F461C5"/>
    <w:rsid w:val="00F6315B"/>
    <w:rsid w:val="00F67ACA"/>
    <w:rsid w:val="00F7032F"/>
    <w:rsid w:val="00F9700A"/>
    <w:rsid w:val="00FD231E"/>
    <w:rsid w:val="00FD7628"/>
    <w:rsid w:val="00FE363D"/>
    <w:rsid w:val="00FF2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7DC9A"/>
  <w15:chartTrackingRefBased/>
  <w15:docId w15:val="{833C8F60-761F-4F8F-8CC4-366DFEB65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87A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7A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7A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7A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7A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7A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7A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7A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7A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7A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87A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87A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87A5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87A5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87A5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87A5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87A5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87A5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87A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87A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87A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87A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87A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87A5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87A5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87A5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87A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87A5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87A5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1511</TotalTime>
  <Pages>2</Pages>
  <Words>557</Words>
  <Characters>3180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Когденко</dc:creator>
  <cp:keywords/>
  <dc:description/>
  <cp:lastModifiedBy>Андрей Когденко</cp:lastModifiedBy>
  <cp:revision>201</cp:revision>
  <dcterms:created xsi:type="dcterms:W3CDTF">2026-10-08T05:41:00Z</dcterms:created>
  <dcterms:modified xsi:type="dcterms:W3CDTF">2026-10-20T18:34:00Z</dcterms:modified>
</cp:coreProperties>
</file>